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114" w14:textId="77777777" w:rsidR="00DF71FA" w:rsidRPr="00626314" w:rsidRDefault="00DF71FA" w:rsidP="00AB7E89">
      <w:pPr>
        <w:pStyle w:val="Podtytu"/>
      </w:pPr>
      <w:r w:rsidRPr="00626314">
        <w:t xml:space="preserve">Lista fakultetów dla studiów stacjonarnych I </w:t>
      </w:r>
      <w:proofErr w:type="spellStart"/>
      <w:r w:rsidRPr="00626314">
        <w:t>i</w:t>
      </w:r>
      <w:proofErr w:type="spellEnd"/>
      <w:r w:rsidRPr="00626314">
        <w:t xml:space="preserve"> II stopnia</w:t>
      </w:r>
    </w:p>
    <w:p w14:paraId="46B6C9EC" w14:textId="77777777" w:rsidR="00DF71FA" w:rsidRPr="00626314" w:rsidRDefault="00DF71FA" w:rsidP="006C13AC">
      <w:pPr>
        <w:pStyle w:val="Tytu"/>
      </w:pPr>
      <w:r w:rsidRPr="00626314">
        <w:t xml:space="preserve">Kierunki: amerykanistyka, </w:t>
      </w:r>
      <w:proofErr w:type="spellStart"/>
      <w:r w:rsidRPr="00626314">
        <w:t>latynoamerykanistyka</w:t>
      </w:r>
      <w:proofErr w:type="spellEnd"/>
      <w:r w:rsidRPr="00626314">
        <w:t>, migracje międzynarodowe</w:t>
      </w:r>
    </w:p>
    <w:p w14:paraId="6D6D2DBC" w14:textId="36A37E91" w:rsidR="00DF71FA" w:rsidRPr="00626314" w:rsidRDefault="003D27DC" w:rsidP="006C13AC">
      <w:pPr>
        <w:pStyle w:val="Tytu"/>
      </w:pPr>
      <w:r w:rsidRPr="00626314">
        <w:t xml:space="preserve">Semestr </w:t>
      </w:r>
      <w:r w:rsidR="00A61F99">
        <w:t>letni</w:t>
      </w:r>
      <w:r w:rsidR="00DF71FA" w:rsidRPr="00626314">
        <w:t xml:space="preserve"> 20</w:t>
      </w:r>
      <w:r w:rsidR="000B145F" w:rsidRPr="00626314">
        <w:t>2</w:t>
      </w:r>
      <w:r w:rsidR="003A2D76">
        <w:t>3</w:t>
      </w:r>
      <w:r w:rsidR="00DF71FA" w:rsidRPr="00626314">
        <w:t>/202</w:t>
      </w:r>
      <w:r w:rsidR="003A2D76">
        <w:t>4</w:t>
      </w:r>
    </w:p>
    <w:p w14:paraId="2C88BCF1" w14:textId="77777777" w:rsidR="00DF71FA" w:rsidRPr="00476154" w:rsidRDefault="00DF71FA" w:rsidP="006C13AC">
      <w:pPr>
        <w:pStyle w:val="Podtytu"/>
      </w:pPr>
      <w:r w:rsidRPr="00476154">
        <w:t>Studia I stopnia</w:t>
      </w:r>
    </w:p>
    <w:p w14:paraId="0707C406" w14:textId="54FB2F09" w:rsidR="00DF71FA" w:rsidRDefault="00DF71FA" w:rsidP="00DF71FA"/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8784"/>
      </w:tblGrid>
      <w:tr w:rsidR="00000BFD" w:rsidRPr="00476154" w14:paraId="74D1E8DA" w14:textId="77777777" w:rsidTr="00000BFD">
        <w:tc>
          <w:tcPr>
            <w:tcW w:w="8784" w:type="dxa"/>
          </w:tcPr>
          <w:p w14:paraId="6F1B28E7" w14:textId="138654D8" w:rsidR="00000BFD" w:rsidRPr="00476154" w:rsidRDefault="00494F54" w:rsidP="00EC57E3">
            <w:pPr>
              <w:jc w:val="center"/>
              <w:rPr>
                <w:b/>
              </w:rPr>
            </w:pPr>
            <w:r>
              <w:rPr>
                <w:b/>
              </w:rPr>
              <w:t>Wykłady</w:t>
            </w:r>
          </w:p>
        </w:tc>
      </w:tr>
      <w:tr w:rsidR="00000BFD" w:rsidRPr="00000BFD" w14:paraId="1A3E758B" w14:textId="77777777" w:rsidTr="00000BFD">
        <w:tc>
          <w:tcPr>
            <w:tcW w:w="8784" w:type="dxa"/>
          </w:tcPr>
          <w:p w14:paraId="75FCD149" w14:textId="6843F488" w:rsidR="00000BFD" w:rsidRPr="00000BFD" w:rsidRDefault="00A61F99" w:rsidP="005E2679">
            <w:pPr>
              <w:rPr>
                <w:bCs/>
              </w:rPr>
            </w:pPr>
            <w:r w:rsidRPr="00EA433B">
              <w:t xml:space="preserve">Amerykańskie prawo imigracyjne </w:t>
            </w:r>
            <w:r>
              <w:t>– dr hab. Anna Bartnik</w:t>
            </w:r>
          </w:p>
          <w:p w14:paraId="7EF5E4D6" w14:textId="77777777" w:rsidR="00000BFD" w:rsidRPr="00000BFD" w:rsidRDefault="00000BFD" w:rsidP="005E2679">
            <w:pPr>
              <w:rPr>
                <w:b/>
              </w:rPr>
            </w:pPr>
            <w:r w:rsidRPr="00000BFD">
              <w:rPr>
                <w:b/>
              </w:rPr>
              <w:t xml:space="preserve">P </w:t>
            </w:r>
          </w:p>
          <w:p w14:paraId="3C5BC12B" w14:textId="77777777" w:rsidR="00A61F99" w:rsidRPr="00096F76" w:rsidRDefault="00A61F99" w:rsidP="00A61F99">
            <w:pPr>
              <w:jc w:val="both"/>
            </w:pPr>
            <w:r w:rsidRPr="00096F76">
              <w:t>Amerykanistyka II, III</w:t>
            </w:r>
          </w:p>
          <w:p w14:paraId="270E5B80" w14:textId="77777777" w:rsidR="00A61F99" w:rsidRPr="00096F76" w:rsidRDefault="00A61F99" w:rsidP="00A61F99">
            <w:pPr>
              <w:jc w:val="both"/>
            </w:pPr>
            <w:r w:rsidRPr="00096F76">
              <w:t xml:space="preserve">Latynoamerykanistka II, III </w:t>
            </w:r>
          </w:p>
          <w:p w14:paraId="296B57B6" w14:textId="77777777" w:rsidR="00000BFD" w:rsidRDefault="00A61F99" w:rsidP="002D19B3">
            <w:r w:rsidRPr="00096F76">
              <w:t>Migracje II, III</w:t>
            </w:r>
          </w:p>
          <w:p w14:paraId="495C9DB9" w14:textId="01889759" w:rsidR="003C14E8" w:rsidRPr="00000BFD" w:rsidRDefault="00E0575E" w:rsidP="002D19B3">
            <w:r>
              <w:t>40</w:t>
            </w:r>
          </w:p>
        </w:tc>
      </w:tr>
      <w:tr w:rsidR="00000BFD" w:rsidRPr="00000BFD" w14:paraId="39ABE41D" w14:textId="77777777" w:rsidTr="00000BFD">
        <w:tc>
          <w:tcPr>
            <w:tcW w:w="8784" w:type="dxa"/>
          </w:tcPr>
          <w:p w14:paraId="2BBEA6A8" w14:textId="5CAC3C5C" w:rsidR="00A61F99" w:rsidRPr="00096F76" w:rsidRDefault="00A61F99" w:rsidP="00A61F99">
            <w:r w:rsidRPr="00096F76">
              <w:rPr>
                <w:shd w:val="clear" w:color="auto" w:fill="FFFFFF"/>
              </w:rPr>
              <w:t xml:space="preserve">Zimna wojna w Ameryce Łacińskiej – dr Marcin </w:t>
            </w:r>
            <w:proofErr w:type="spellStart"/>
            <w:r w:rsidRPr="00096F76">
              <w:rPr>
                <w:shd w:val="clear" w:color="auto" w:fill="FFFFFF"/>
              </w:rPr>
              <w:t>Fatalski</w:t>
            </w:r>
            <w:proofErr w:type="spellEnd"/>
            <w:r w:rsidRPr="00096F76">
              <w:rPr>
                <w:shd w:val="clear" w:color="auto" w:fill="FFFFFF"/>
              </w:rPr>
              <w:t xml:space="preserve"> </w:t>
            </w:r>
          </w:p>
          <w:p w14:paraId="4C0C4DFA" w14:textId="77777777" w:rsidR="00A61F99" w:rsidRPr="00096F76" w:rsidRDefault="00A61F99" w:rsidP="00A61F99">
            <w:pPr>
              <w:jc w:val="both"/>
              <w:rPr>
                <w:b/>
                <w:iCs/>
                <w:shd w:val="clear" w:color="auto" w:fill="FFFFFF"/>
              </w:rPr>
            </w:pPr>
            <w:r w:rsidRPr="00096F76">
              <w:rPr>
                <w:b/>
                <w:iCs/>
                <w:shd w:val="clear" w:color="auto" w:fill="FFFFFF"/>
              </w:rPr>
              <w:t>P</w:t>
            </w:r>
          </w:p>
          <w:p w14:paraId="2C176054" w14:textId="77777777" w:rsidR="003A2D76" w:rsidRPr="00096F76" w:rsidRDefault="003A2D76" w:rsidP="003A2D76">
            <w:pPr>
              <w:jc w:val="both"/>
            </w:pPr>
            <w:r w:rsidRPr="00096F76">
              <w:t>Amerykanistyka II, III</w:t>
            </w:r>
          </w:p>
          <w:p w14:paraId="153D65E6" w14:textId="123EC083" w:rsidR="00000BFD" w:rsidRDefault="00A61F99" w:rsidP="002D19B3">
            <w:pPr>
              <w:jc w:val="both"/>
            </w:pPr>
            <w:proofErr w:type="spellStart"/>
            <w:r w:rsidRPr="00096F76">
              <w:t>Latyno</w:t>
            </w:r>
            <w:r>
              <w:t>amerykanistyka</w:t>
            </w:r>
            <w:proofErr w:type="spellEnd"/>
            <w:r w:rsidRPr="00096F76">
              <w:t xml:space="preserve"> II, III </w:t>
            </w:r>
          </w:p>
          <w:p w14:paraId="3A744708" w14:textId="03DF0B53" w:rsidR="003C14E8" w:rsidRPr="00000BFD" w:rsidRDefault="00E0575E" w:rsidP="002D19B3">
            <w:pPr>
              <w:jc w:val="both"/>
            </w:pPr>
            <w:r>
              <w:t>40</w:t>
            </w:r>
          </w:p>
        </w:tc>
      </w:tr>
      <w:tr w:rsidR="00000BFD" w:rsidRPr="00000BFD" w14:paraId="089525FA" w14:textId="77777777" w:rsidTr="00000BFD">
        <w:tc>
          <w:tcPr>
            <w:tcW w:w="8784" w:type="dxa"/>
          </w:tcPr>
          <w:p w14:paraId="2F5439BF" w14:textId="557A3A49" w:rsidR="00A61F99" w:rsidRPr="00096F76" w:rsidRDefault="00E05321" w:rsidP="00A61F99">
            <w:r>
              <w:t>Telewizja</w:t>
            </w:r>
            <w:r w:rsidR="00CC2164">
              <w:t xml:space="preserve"> amery</w:t>
            </w:r>
            <w:r w:rsidR="00C33413">
              <w:t>ka</w:t>
            </w:r>
            <w:r w:rsidR="00A61F99" w:rsidRPr="00096F76">
              <w:t>ńsk</w:t>
            </w:r>
            <w:r w:rsidR="00C33413">
              <w:t>ie</w:t>
            </w:r>
            <w:r w:rsidR="00A61F99" w:rsidRPr="00096F76">
              <w:t xml:space="preserve"> – dr Rafał Kuś</w:t>
            </w:r>
          </w:p>
          <w:p w14:paraId="4D381BA5" w14:textId="7ED47979" w:rsidR="00A61F99" w:rsidRPr="00096F76" w:rsidRDefault="00A61F99" w:rsidP="00A61F99">
            <w:pPr>
              <w:rPr>
                <w:b/>
                <w:iCs/>
              </w:rPr>
            </w:pPr>
            <w:r>
              <w:rPr>
                <w:b/>
                <w:iCs/>
              </w:rPr>
              <w:t>KS</w:t>
            </w:r>
          </w:p>
          <w:p w14:paraId="6E270A83" w14:textId="77777777" w:rsidR="00000BFD" w:rsidRDefault="00A61F99" w:rsidP="00A61F99">
            <w:pPr>
              <w:rPr>
                <w:bCs/>
                <w:iCs/>
                <w:shd w:val="clear" w:color="auto" w:fill="FFFFFF"/>
              </w:rPr>
            </w:pPr>
            <w:r w:rsidRPr="00096F76">
              <w:rPr>
                <w:bCs/>
                <w:iCs/>
                <w:shd w:val="clear" w:color="auto" w:fill="FFFFFF"/>
              </w:rPr>
              <w:t xml:space="preserve">Amerykanistyka II, III </w:t>
            </w:r>
          </w:p>
          <w:p w14:paraId="6CBB0AA6" w14:textId="46E5C5A3" w:rsidR="003C14E8" w:rsidRPr="00C33413" w:rsidRDefault="00B25A8C" w:rsidP="00A61F99">
            <w:pPr>
              <w:rPr>
                <w:bCs/>
                <w:iCs/>
                <w:shd w:val="clear" w:color="auto" w:fill="FFFFFF"/>
              </w:rPr>
            </w:pPr>
            <w:r>
              <w:rPr>
                <w:bCs/>
                <w:iCs/>
                <w:shd w:val="clear" w:color="auto" w:fill="FFFFFF"/>
              </w:rPr>
              <w:t>40</w:t>
            </w:r>
          </w:p>
        </w:tc>
      </w:tr>
      <w:tr w:rsidR="00000BFD" w:rsidRPr="00000BFD" w14:paraId="2815119A" w14:textId="77777777" w:rsidTr="00000BFD">
        <w:tc>
          <w:tcPr>
            <w:tcW w:w="8784" w:type="dxa"/>
          </w:tcPr>
          <w:p w14:paraId="63FC8297" w14:textId="77777777" w:rsidR="00A61F99" w:rsidRPr="00096F76" w:rsidRDefault="00A61F99" w:rsidP="00A61F99">
            <w:pPr>
              <w:autoSpaceDE w:val="0"/>
              <w:autoSpaceDN w:val="0"/>
              <w:adjustRightInd w:val="0"/>
            </w:pPr>
            <w:r w:rsidRPr="00096F76">
              <w:t>Antyamerykanizm: przyczyny, formy, skutki – dr Michał Rzepecki</w:t>
            </w:r>
          </w:p>
          <w:p w14:paraId="692AB465" w14:textId="77777777" w:rsidR="00A61F99" w:rsidRPr="00096F76" w:rsidRDefault="00A61F99" w:rsidP="00A61F99">
            <w:pPr>
              <w:rPr>
                <w:bCs/>
                <w:iCs/>
              </w:rPr>
            </w:pPr>
            <w:r w:rsidRPr="00096F76">
              <w:rPr>
                <w:b/>
                <w:bCs/>
              </w:rPr>
              <w:t>P</w:t>
            </w:r>
            <w:r w:rsidRPr="00096F76">
              <w:rPr>
                <w:bCs/>
                <w:iCs/>
              </w:rPr>
              <w:t xml:space="preserve"> </w:t>
            </w:r>
          </w:p>
          <w:p w14:paraId="265762DB" w14:textId="77777777" w:rsidR="00A61F99" w:rsidRPr="00096F76" w:rsidRDefault="00A61F99" w:rsidP="00A61F99">
            <w:pPr>
              <w:rPr>
                <w:bCs/>
                <w:iCs/>
              </w:rPr>
            </w:pPr>
            <w:r w:rsidRPr="00096F76">
              <w:rPr>
                <w:bCs/>
                <w:iCs/>
              </w:rPr>
              <w:t>Amerykanistyka II, III</w:t>
            </w:r>
          </w:p>
          <w:p w14:paraId="1F760E75" w14:textId="77777777" w:rsidR="00000BFD" w:rsidRDefault="00A61F99" w:rsidP="00A61F99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 w:rsidRPr="00096F76">
              <w:rPr>
                <w:bCs/>
                <w:iCs/>
              </w:rPr>
              <w:t xml:space="preserve"> II, III </w:t>
            </w:r>
          </w:p>
          <w:p w14:paraId="7F9847D6" w14:textId="458F7EB1" w:rsidR="003C14E8" w:rsidRPr="00000BFD" w:rsidRDefault="00B25A8C" w:rsidP="00A61F99">
            <w:pPr>
              <w:rPr>
                <w:bCs/>
                <w:iCs/>
              </w:rPr>
            </w:pPr>
            <w:r>
              <w:rPr>
                <w:bCs/>
                <w:iCs/>
              </w:rPr>
              <w:t>40</w:t>
            </w:r>
          </w:p>
        </w:tc>
      </w:tr>
      <w:tr w:rsidR="00552CFE" w:rsidRPr="00000BFD" w14:paraId="1BF85508" w14:textId="77777777" w:rsidTr="00000BFD">
        <w:trPr>
          <w:trHeight w:val="483"/>
        </w:trPr>
        <w:tc>
          <w:tcPr>
            <w:tcW w:w="8784" w:type="dxa"/>
          </w:tcPr>
          <w:p w14:paraId="47C52C03" w14:textId="7BC92B16" w:rsidR="00552CFE" w:rsidRPr="00822029" w:rsidRDefault="00D27780" w:rsidP="00552CFE">
            <w:pPr>
              <w:rPr>
                <w:bCs/>
              </w:rPr>
            </w:pPr>
            <w:r>
              <w:rPr>
                <w:bCs/>
              </w:rPr>
              <w:t>Piłka nożna w Ameryce Południowej</w:t>
            </w:r>
            <w:r w:rsidR="00822029" w:rsidRPr="00822029">
              <w:rPr>
                <w:bCs/>
              </w:rPr>
              <w:t xml:space="preserve"> – dr Magdalena Lisińska</w:t>
            </w:r>
          </w:p>
          <w:p w14:paraId="76031596" w14:textId="77777777" w:rsidR="00822029" w:rsidRDefault="00822029" w:rsidP="00552CFE">
            <w:pPr>
              <w:rPr>
                <w:b/>
              </w:rPr>
            </w:pPr>
            <w:r w:rsidRPr="00822029">
              <w:rPr>
                <w:b/>
              </w:rPr>
              <w:t>P</w:t>
            </w:r>
          </w:p>
          <w:p w14:paraId="1C241715" w14:textId="77777777" w:rsidR="00822029" w:rsidRDefault="00822029" w:rsidP="00552CFE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 w:rsidRPr="00096F76">
              <w:rPr>
                <w:bCs/>
                <w:iCs/>
              </w:rPr>
              <w:t xml:space="preserve"> II, III</w:t>
            </w:r>
          </w:p>
          <w:p w14:paraId="45F325A7" w14:textId="616F77D1" w:rsidR="003C14E8" w:rsidRPr="00822029" w:rsidRDefault="00B25A8C" w:rsidP="00552CF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52CFE" w:rsidRPr="00000BFD" w14:paraId="2711495B" w14:textId="77777777" w:rsidTr="00000BFD">
        <w:trPr>
          <w:trHeight w:val="483"/>
        </w:trPr>
        <w:tc>
          <w:tcPr>
            <w:tcW w:w="8784" w:type="dxa"/>
          </w:tcPr>
          <w:p w14:paraId="42D0B984" w14:textId="77777777" w:rsidR="00552CFE" w:rsidRDefault="00837F3A" w:rsidP="00822029">
            <w:pPr>
              <w:rPr>
                <w:lang w:val="en-US"/>
              </w:rPr>
            </w:pPr>
            <w:r w:rsidRPr="00AB7E89">
              <w:rPr>
                <w:bCs/>
                <w:lang w:val="en-US"/>
              </w:rPr>
              <w:t>From Utopia to Dystopia: The History of Science Fiction in the 20</w:t>
            </w:r>
            <w:r w:rsidRPr="006C13AC">
              <w:rPr>
                <w:bCs/>
                <w:vertAlign w:val="superscript"/>
                <w:lang w:val="en-US"/>
              </w:rPr>
              <w:t>th</w:t>
            </w:r>
            <w:r w:rsidRPr="00AB7E89">
              <w:rPr>
                <w:bCs/>
                <w:lang w:val="en-US"/>
              </w:rPr>
              <w:t xml:space="preserve"> century - </w:t>
            </w:r>
            <w:proofErr w:type="spellStart"/>
            <w:r w:rsidRPr="00096F76">
              <w:rPr>
                <w:iCs/>
                <w:shd w:val="clear" w:color="auto" w:fill="FFFFFF"/>
                <w:lang w:val="en-US"/>
              </w:rPr>
              <w:t>dr</w:t>
            </w:r>
            <w:proofErr w:type="spellEnd"/>
            <w:r w:rsidRPr="00096F76">
              <w:rPr>
                <w:lang w:val="en-US"/>
              </w:rPr>
              <w:t xml:space="preserve"> Patrick Vaughan, prof UJ</w:t>
            </w:r>
          </w:p>
          <w:p w14:paraId="3EB0BE9A" w14:textId="77777777" w:rsidR="00837F3A" w:rsidRPr="00AB7E89" w:rsidRDefault="005E21E8" w:rsidP="00822029">
            <w:pPr>
              <w:rPr>
                <w:b/>
                <w:bCs/>
              </w:rPr>
            </w:pPr>
            <w:r w:rsidRPr="00AB7E89">
              <w:rPr>
                <w:b/>
                <w:bCs/>
              </w:rPr>
              <w:t>KS/P</w:t>
            </w:r>
          </w:p>
          <w:p w14:paraId="467BA2E6" w14:textId="77777777" w:rsidR="005E21E8" w:rsidRPr="00096F76" w:rsidRDefault="005E21E8" w:rsidP="005E21E8">
            <w:pPr>
              <w:rPr>
                <w:bCs/>
                <w:iCs/>
              </w:rPr>
            </w:pPr>
            <w:r w:rsidRPr="00096F76">
              <w:rPr>
                <w:bCs/>
                <w:iCs/>
              </w:rPr>
              <w:t>Amerykanistyka II, III</w:t>
            </w:r>
          </w:p>
          <w:p w14:paraId="1B7603ED" w14:textId="77777777" w:rsidR="005E21E8" w:rsidRDefault="005E21E8" w:rsidP="00822029">
            <w:pPr>
              <w:rPr>
                <w:bCs/>
              </w:rPr>
            </w:pPr>
            <w:r>
              <w:rPr>
                <w:bCs/>
              </w:rPr>
              <w:t>ERASMUS</w:t>
            </w:r>
          </w:p>
          <w:p w14:paraId="3B93903D" w14:textId="1E616E95" w:rsidR="003C14E8" w:rsidRPr="00822029" w:rsidRDefault="00B25A8C" w:rsidP="00822029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000BFD" w:rsidRPr="00000BFD" w14:paraId="00F18ACF" w14:textId="77777777" w:rsidTr="00000BFD">
        <w:trPr>
          <w:trHeight w:val="483"/>
        </w:trPr>
        <w:tc>
          <w:tcPr>
            <w:tcW w:w="8784" w:type="dxa"/>
          </w:tcPr>
          <w:p w14:paraId="23E9FE93" w14:textId="77777777" w:rsidR="00000BFD" w:rsidRDefault="00000BFD" w:rsidP="009434E6">
            <w:pPr>
              <w:jc w:val="center"/>
              <w:rPr>
                <w:b/>
              </w:rPr>
            </w:pPr>
            <w:r>
              <w:rPr>
                <w:b/>
              </w:rPr>
              <w:t>Konwersatoria</w:t>
            </w:r>
          </w:p>
          <w:p w14:paraId="78F4AD74" w14:textId="77F0789E" w:rsidR="00CA31D1" w:rsidRPr="00000BFD" w:rsidRDefault="00CA31D1" w:rsidP="009434E6">
            <w:pPr>
              <w:jc w:val="center"/>
              <w:rPr>
                <w:b/>
              </w:rPr>
            </w:pPr>
          </w:p>
        </w:tc>
      </w:tr>
      <w:tr w:rsidR="00000BFD" w:rsidRPr="00000BFD" w14:paraId="7078AEC4" w14:textId="77777777" w:rsidTr="00000BFD">
        <w:trPr>
          <w:trHeight w:val="483"/>
        </w:trPr>
        <w:tc>
          <w:tcPr>
            <w:tcW w:w="8784" w:type="dxa"/>
          </w:tcPr>
          <w:p w14:paraId="3403237C" w14:textId="36432961" w:rsidR="004F0DD8" w:rsidRDefault="00EC36C3" w:rsidP="004B1BFE">
            <w:pPr>
              <w:rPr>
                <w:bCs/>
                <w:shd w:val="clear" w:color="auto" w:fill="FFFFFF"/>
              </w:rPr>
            </w:pPr>
            <w:r w:rsidRPr="00EC36C3">
              <w:rPr>
                <w:bCs/>
                <w:shd w:val="clear" w:color="auto" w:fill="FFFFFF"/>
              </w:rPr>
              <w:t>Społeczna historia amerykańskiej fotografii</w:t>
            </w:r>
            <w:r>
              <w:rPr>
                <w:bCs/>
                <w:shd w:val="clear" w:color="auto" w:fill="FFFFFF"/>
              </w:rPr>
              <w:t xml:space="preserve"> </w:t>
            </w:r>
            <w:r w:rsidR="00377F62">
              <w:rPr>
                <w:bCs/>
                <w:shd w:val="clear" w:color="auto" w:fill="FFFFFF"/>
              </w:rPr>
              <w:t xml:space="preserve">- </w:t>
            </w:r>
            <w:r>
              <w:rPr>
                <w:bCs/>
                <w:shd w:val="clear" w:color="auto" w:fill="FFFFFF"/>
              </w:rPr>
              <w:t xml:space="preserve">dr hab. </w:t>
            </w:r>
            <w:r w:rsidR="004F0DD8">
              <w:rPr>
                <w:bCs/>
                <w:shd w:val="clear" w:color="auto" w:fill="FFFFFF"/>
              </w:rPr>
              <w:t xml:space="preserve">Jolanta </w:t>
            </w:r>
            <w:proofErr w:type="spellStart"/>
            <w:r w:rsidR="004F0DD8" w:rsidRPr="004F0DD8">
              <w:rPr>
                <w:bCs/>
                <w:shd w:val="clear" w:color="auto" w:fill="FFFFFF"/>
              </w:rPr>
              <w:t>Szymkowska</w:t>
            </w:r>
            <w:proofErr w:type="spellEnd"/>
            <w:r w:rsidR="004F0DD8" w:rsidRPr="004F0DD8">
              <w:rPr>
                <w:bCs/>
                <w:shd w:val="clear" w:color="auto" w:fill="FFFFFF"/>
              </w:rPr>
              <w:t>-Bartyzel</w:t>
            </w:r>
            <w:r w:rsidR="004F0DD8">
              <w:rPr>
                <w:bCs/>
                <w:shd w:val="clear" w:color="auto" w:fill="FFFFFF"/>
              </w:rPr>
              <w:t>, prof. UJ</w:t>
            </w:r>
          </w:p>
          <w:p w14:paraId="02576B3D" w14:textId="3796ECB1" w:rsidR="004C13F3" w:rsidRPr="00194251" w:rsidRDefault="00194251" w:rsidP="004B1BFE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KS</w:t>
            </w:r>
          </w:p>
          <w:p w14:paraId="64670AFC" w14:textId="748446F0" w:rsidR="00000BFD" w:rsidRDefault="004B1BFE" w:rsidP="004B1BFE">
            <w:pPr>
              <w:rPr>
                <w:bCs/>
                <w:shd w:val="clear" w:color="auto" w:fill="FFFFFF"/>
              </w:rPr>
            </w:pPr>
            <w:r w:rsidRPr="00096F76">
              <w:rPr>
                <w:bCs/>
                <w:shd w:val="clear" w:color="auto" w:fill="FFFFFF"/>
              </w:rPr>
              <w:t xml:space="preserve">Amerykanistyka II, III </w:t>
            </w:r>
          </w:p>
          <w:p w14:paraId="3086DDB4" w14:textId="0737D6FB" w:rsidR="003C14E8" w:rsidRPr="00000BFD" w:rsidRDefault="00B25A8C" w:rsidP="004F0DD8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</w:tr>
      <w:tr w:rsidR="00000BFD" w:rsidRPr="00000BFD" w14:paraId="1B593431" w14:textId="77777777" w:rsidTr="00000BFD">
        <w:trPr>
          <w:trHeight w:val="483"/>
        </w:trPr>
        <w:tc>
          <w:tcPr>
            <w:tcW w:w="8784" w:type="dxa"/>
          </w:tcPr>
          <w:p w14:paraId="4CBF239F" w14:textId="534CDBD3" w:rsidR="00A0589B" w:rsidRDefault="004B1BFE" w:rsidP="004B1BFE">
            <w:r w:rsidRPr="00096F76">
              <w:lastRenderedPageBreak/>
              <w:t xml:space="preserve">Amerykańska muzyka popularna I – </w:t>
            </w:r>
            <w:r>
              <w:t>dr</w:t>
            </w:r>
            <w:r w:rsidRPr="00096F76">
              <w:t xml:space="preserve"> Maciej Smółka </w:t>
            </w:r>
          </w:p>
          <w:p w14:paraId="206BA437" w14:textId="41F77137" w:rsidR="004B1BFE" w:rsidRPr="00A0589B" w:rsidRDefault="004B1BFE" w:rsidP="004B1BFE">
            <w:r w:rsidRPr="00096F76">
              <w:rPr>
                <w:b/>
                <w:bCs/>
              </w:rPr>
              <w:t>KS</w:t>
            </w:r>
          </w:p>
          <w:p w14:paraId="1B65FE95" w14:textId="77777777" w:rsidR="003C14E8" w:rsidRDefault="004B1BFE" w:rsidP="00C064FF">
            <w:r w:rsidRPr="00096F76">
              <w:t xml:space="preserve">amerykanistyka </w:t>
            </w:r>
            <w:r w:rsidR="00C064FF">
              <w:t>II, III</w:t>
            </w:r>
          </w:p>
          <w:p w14:paraId="7ABBADE7" w14:textId="5461236E" w:rsidR="009A2049" w:rsidRDefault="00763A7F" w:rsidP="00C064FF">
            <w:proofErr w:type="spellStart"/>
            <w:r>
              <w:t>latynoamerykanistyka</w:t>
            </w:r>
            <w:proofErr w:type="spellEnd"/>
            <w:r>
              <w:t xml:space="preserve"> II, III</w:t>
            </w:r>
          </w:p>
          <w:p w14:paraId="4987E02E" w14:textId="0DCDB799" w:rsidR="009A2049" w:rsidRPr="00000BFD" w:rsidRDefault="0025161C" w:rsidP="00C064FF">
            <w:r>
              <w:t>18</w:t>
            </w:r>
          </w:p>
        </w:tc>
      </w:tr>
      <w:tr w:rsidR="00C064FF" w:rsidRPr="00000BFD" w14:paraId="096D91EA" w14:textId="77777777" w:rsidTr="00000BFD">
        <w:trPr>
          <w:trHeight w:val="483"/>
        </w:trPr>
        <w:tc>
          <w:tcPr>
            <w:tcW w:w="8784" w:type="dxa"/>
          </w:tcPr>
          <w:p w14:paraId="0AE7C4BE" w14:textId="75B4E8F1" w:rsidR="00C064FF" w:rsidRDefault="00C064FF" w:rsidP="00C064FF">
            <w:r w:rsidRPr="00096F76">
              <w:t xml:space="preserve">Amerykańska muzyka popularna </w:t>
            </w:r>
            <w:r w:rsidR="00314EF9">
              <w:t>I</w:t>
            </w:r>
            <w:r w:rsidRPr="00096F76">
              <w:t xml:space="preserve">I – </w:t>
            </w:r>
            <w:r>
              <w:t>dr</w:t>
            </w:r>
            <w:r w:rsidRPr="00096F76">
              <w:t xml:space="preserve"> Maciej Smółka </w:t>
            </w:r>
          </w:p>
          <w:p w14:paraId="787371CE" w14:textId="77777777" w:rsidR="00C064FF" w:rsidRPr="00A0589B" w:rsidRDefault="00C064FF" w:rsidP="00C064FF">
            <w:r w:rsidRPr="00096F76">
              <w:rPr>
                <w:b/>
                <w:bCs/>
              </w:rPr>
              <w:t>KS</w:t>
            </w:r>
          </w:p>
          <w:p w14:paraId="70B1C727" w14:textId="140C2A18" w:rsidR="00C064FF" w:rsidRDefault="00C064FF" w:rsidP="00C064FF">
            <w:r w:rsidRPr="00096F76">
              <w:t xml:space="preserve">amerykanistyka </w:t>
            </w:r>
            <w:r>
              <w:t>III</w:t>
            </w:r>
          </w:p>
          <w:p w14:paraId="41150602" w14:textId="77777777" w:rsidR="00D90347" w:rsidRDefault="00D90347" w:rsidP="00C064FF">
            <w:proofErr w:type="spellStart"/>
            <w:r>
              <w:t>latynoamerykanistyka</w:t>
            </w:r>
            <w:proofErr w:type="spellEnd"/>
            <w:r w:rsidR="00401464">
              <w:t xml:space="preserve"> II,</w:t>
            </w:r>
            <w:r>
              <w:t xml:space="preserve"> III</w:t>
            </w:r>
          </w:p>
          <w:p w14:paraId="1D6366DB" w14:textId="7DB076FF" w:rsidR="00401464" w:rsidRPr="00096F76" w:rsidRDefault="00401464" w:rsidP="00C064FF">
            <w:r>
              <w:t>18</w:t>
            </w:r>
          </w:p>
        </w:tc>
      </w:tr>
      <w:tr w:rsidR="00000BFD" w:rsidRPr="00000BFD" w14:paraId="7D442130" w14:textId="77777777" w:rsidTr="00000BFD">
        <w:tc>
          <w:tcPr>
            <w:tcW w:w="8784" w:type="dxa"/>
          </w:tcPr>
          <w:p w14:paraId="5D43C06F" w14:textId="0DB7A6C9" w:rsidR="00030549" w:rsidRPr="00096F76" w:rsidRDefault="007062A9" w:rsidP="00030549">
            <w:pPr>
              <w:rPr>
                <w:bCs/>
              </w:rPr>
            </w:pPr>
            <w:r>
              <w:rPr>
                <w:bCs/>
              </w:rPr>
              <w:t xml:space="preserve">Super </w:t>
            </w:r>
            <w:r w:rsidR="00C46E62">
              <w:rPr>
                <w:bCs/>
              </w:rPr>
              <w:t>żołnierz</w:t>
            </w:r>
            <w:r w:rsidR="00030549" w:rsidRPr="00096F76">
              <w:rPr>
                <w:bCs/>
              </w:rPr>
              <w:t xml:space="preserve"> – dr </w:t>
            </w:r>
            <w:r w:rsidR="00C46E62">
              <w:rPr>
                <w:bCs/>
              </w:rPr>
              <w:t>hab. Łukasz Kamieński, prof. UJ</w:t>
            </w:r>
            <w:r w:rsidR="00030549" w:rsidRPr="00096F76">
              <w:rPr>
                <w:bCs/>
              </w:rPr>
              <w:t xml:space="preserve"> </w:t>
            </w:r>
          </w:p>
          <w:p w14:paraId="0B3A37F9" w14:textId="77777777" w:rsidR="00030549" w:rsidRPr="00096F76" w:rsidRDefault="00030549" w:rsidP="00030549">
            <w:pPr>
              <w:rPr>
                <w:b/>
              </w:rPr>
            </w:pPr>
            <w:r w:rsidRPr="00096F76">
              <w:rPr>
                <w:b/>
              </w:rPr>
              <w:t>P</w:t>
            </w:r>
          </w:p>
          <w:p w14:paraId="620C6959" w14:textId="146592F7" w:rsidR="00000BFD" w:rsidRDefault="00030549" w:rsidP="00030549">
            <w:pPr>
              <w:rPr>
                <w:bCs/>
              </w:rPr>
            </w:pPr>
            <w:r w:rsidRPr="00096F76">
              <w:rPr>
                <w:bCs/>
              </w:rPr>
              <w:t xml:space="preserve">Amerykanistyka I, II, III </w:t>
            </w:r>
          </w:p>
          <w:p w14:paraId="63587E47" w14:textId="65A168CD" w:rsidR="003C14E8" w:rsidRPr="00000BFD" w:rsidRDefault="003B02EB" w:rsidP="00030549">
            <w:r>
              <w:t>18</w:t>
            </w:r>
          </w:p>
        </w:tc>
      </w:tr>
      <w:tr w:rsidR="00831FA3" w:rsidRPr="00000BFD" w14:paraId="55676C6C" w14:textId="77777777" w:rsidTr="00000BFD">
        <w:tc>
          <w:tcPr>
            <w:tcW w:w="8784" w:type="dxa"/>
          </w:tcPr>
          <w:p w14:paraId="2903513F" w14:textId="384D5D46" w:rsidR="00E620B1" w:rsidRDefault="00E620B1" w:rsidP="00E620B1">
            <w:r w:rsidRPr="00B76F7F">
              <w:t>Język portugalski (</w:t>
            </w:r>
            <w:r>
              <w:t>I</w:t>
            </w:r>
            <w:r w:rsidRPr="00B76F7F">
              <w:t>I)</w:t>
            </w:r>
            <w:r>
              <w:t xml:space="preserve"> – dr Paulina Węgrzyn</w:t>
            </w:r>
          </w:p>
          <w:p w14:paraId="7F50A43E" w14:textId="77777777" w:rsidR="00E620B1" w:rsidRPr="00CD1DB9" w:rsidRDefault="00E620B1" w:rsidP="00E620B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D1DB9">
              <w:rPr>
                <w:b/>
                <w:bCs/>
              </w:rPr>
              <w:t>/KS</w:t>
            </w:r>
          </w:p>
          <w:p w14:paraId="1A1B947E" w14:textId="77777777" w:rsidR="00E620B1" w:rsidRDefault="00E620B1" w:rsidP="00E620B1">
            <w:proofErr w:type="spellStart"/>
            <w:r w:rsidRPr="00000BFD">
              <w:t>Latyno</w:t>
            </w:r>
            <w:r>
              <w:t>amerykanistyka</w:t>
            </w:r>
            <w:proofErr w:type="spellEnd"/>
            <w:r w:rsidRPr="00000BFD">
              <w:t xml:space="preserve"> III </w:t>
            </w:r>
          </w:p>
          <w:p w14:paraId="5B75E88E" w14:textId="55470455" w:rsidR="003C14E8" w:rsidRPr="00213501" w:rsidRDefault="00036B89" w:rsidP="00030549">
            <w:pPr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000BFD" w:rsidRPr="00000BFD" w14:paraId="033A5A89" w14:textId="77777777" w:rsidTr="00000BFD">
        <w:tc>
          <w:tcPr>
            <w:tcW w:w="8784" w:type="dxa"/>
          </w:tcPr>
          <w:p w14:paraId="1EF4D912" w14:textId="77777777" w:rsidR="00030549" w:rsidRPr="00096F76" w:rsidRDefault="00030549" w:rsidP="00030549">
            <w:pPr>
              <w:rPr>
                <w:lang w:val="en-US"/>
              </w:rPr>
            </w:pPr>
            <w:r w:rsidRPr="00096F76">
              <w:rPr>
                <w:lang w:val="en-US"/>
              </w:rPr>
              <w:t xml:space="preserve">American Dream – </w:t>
            </w:r>
            <w:proofErr w:type="spellStart"/>
            <w:r w:rsidRPr="00096F76">
              <w:rPr>
                <w:lang w:val="en-US"/>
              </w:rPr>
              <w:t>dr</w:t>
            </w:r>
            <w:proofErr w:type="spellEnd"/>
            <w:r w:rsidRPr="00096F76">
              <w:rPr>
                <w:lang w:val="en-US"/>
              </w:rPr>
              <w:t xml:space="preserve"> Maciej </w:t>
            </w:r>
            <w:proofErr w:type="spellStart"/>
            <w:r w:rsidRPr="00096F76">
              <w:rPr>
                <w:lang w:val="en-US"/>
              </w:rPr>
              <w:t>Turek</w:t>
            </w:r>
            <w:proofErr w:type="spellEnd"/>
            <w:r w:rsidRPr="00096F76">
              <w:rPr>
                <w:lang w:val="en-US"/>
              </w:rPr>
              <w:t xml:space="preserve"> </w:t>
            </w:r>
          </w:p>
          <w:p w14:paraId="6F6EA3D3" w14:textId="2EA843DB" w:rsidR="00030549" w:rsidRPr="00C36196" w:rsidRDefault="00030549" w:rsidP="00030549">
            <w:pPr>
              <w:rPr>
                <w:b/>
                <w:bCs/>
                <w:lang w:val="en-US"/>
              </w:rPr>
            </w:pPr>
            <w:r w:rsidRPr="00096F76">
              <w:rPr>
                <w:b/>
                <w:bCs/>
                <w:lang w:val="en-US"/>
              </w:rPr>
              <w:t xml:space="preserve">P </w:t>
            </w:r>
          </w:p>
          <w:p w14:paraId="268B0FFD" w14:textId="77777777" w:rsidR="00000BFD" w:rsidRDefault="00030549" w:rsidP="00030549">
            <w:r w:rsidRPr="00096F76">
              <w:t>Amerykani</w:t>
            </w:r>
            <w:r>
              <w:t>s</w:t>
            </w:r>
            <w:r w:rsidRPr="00096F76">
              <w:t>tyka I, II, III</w:t>
            </w:r>
          </w:p>
          <w:p w14:paraId="4724E4C4" w14:textId="1E593447" w:rsidR="00843A5C" w:rsidRPr="00000BFD" w:rsidRDefault="00843A5C" w:rsidP="00030549">
            <w:r>
              <w:t>14</w:t>
            </w:r>
          </w:p>
        </w:tc>
      </w:tr>
      <w:tr w:rsidR="00000BFD" w:rsidRPr="00000BFD" w14:paraId="74900765" w14:textId="77777777" w:rsidTr="00000BFD">
        <w:tc>
          <w:tcPr>
            <w:tcW w:w="8784" w:type="dxa"/>
          </w:tcPr>
          <w:p w14:paraId="07824763" w14:textId="0216D807" w:rsidR="000B44D7" w:rsidRPr="008B0CCA" w:rsidRDefault="000B44D7" w:rsidP="00030549">
            <w:r w:rsidRPr="008B0CCA">
              <w:t>Diaspora niemiecka w A</w:t>
            </w:r>
            <w:r w:rsidR="008B0CCA" w:rsidRPr="008B0CCA">
              <w:t>meryce Północnej</w:t>
            </w:r>
            <w:r w:rsidR="008B0CCA">
              <w:t xml:space="preserve"> – prof. Dr hab. Dorota </w:t>
            </w:r>
            <w:proofErr w:type="spellStart"/>
            <w:r w:rsidR="008B0CCA">
              <w:t>Praszałowicz</w:t>
            </w:r>
            <w:proofErr w:type="spellEnd"/>
          </w:p>
          <w:p w14:paraId="78AA0E19" w14:textId="214FA539" w:rsidR="00030549" w:rsidRPr="00096F76" w:rsidRDefault="00030549" w:rsidP="00030549">
            <w:r w:rsidRPr="00096F76">
              <w:rPr>
                <w:b/>
                <w:bCs/>
              </w:rPr>
              <w:t>KS</w:t>
            </w:r>
          </w:p>
          <w:p w14:paraId="2EEBD62F" w14:textId="05F3C162" w:rsidR="00030549" w:rsidRPr="00096F76" w:rsidRDefault="00030549" w:rsidP="00030549">
            <w:r w:rsidRPr="00096F76">
              <w:t>Migracje II</w:t>
            </w:r>
            <w:r w:rsidR="00506FF1">
              <w:t>, III</w:t>
            </w:r>
          </w:p>
          <w:p w14:paraId="04196997" w14:textId="77777777" w:rsidR="00000BFD" w:rsidRDefault="00030549" w:rsidP="00030549">
            <w:r w:rsidRPr="00096F76">
              <w:t>Amerykanistyka I, II, III</w:t>
            </w:r>
          </w:p>
          <w:p w14:paraId="284A1A45" w14:textId="739EA2D0" w:rsidR="003C14E8" w:rsidRPr="00000BFD" w:rsidRDefault="003B02EB" w:rsidP="00030549">
            <w:r>
              <w:t>18</w:t>
            </w:r>
          </w:p>
        </w:tc>
      </w:tr>
      <w:tr w:rsidR="00030549" w:rsidRPr="00000BFD" w14:paraId="07AE0423" w14:textId="77777777" w:rsidTr="00000BFD">
        <w:tc>
          <w:tcPr>
            <w:tcW w:w="8784" w:type="dxa"/>
          </w:tcPr>
          <w:p w14:paraId="7211A534" w14:textId="77777777" w:rsidR="00030549" w:rsidRPr="00096F76" w:rsidRDefault="00030549" w:rsidP="00030549">
            <w:r w:rsidRPr="00096F76">
              <w:t>Współpraca rozwojowa w Ameryce Łacińskiej – dr Monika Sawicka</w:t>
            </w:r>
          </w:p>
          <w:p w14:paraId="3A406CE5" w14:textId="7E0AE5AA" w:rsidR="00030549" w:rsidRPr="00096F76" w:rsidRDefault="00030549" w:rsidP="00030549">
            <w:r w:rsidRPr="00096F76">
              <w:rPr>
                <w:b/>
                <w:bCs/>
              </w:rPr>
              <w:t xml:space="preserve">P </w:t>
            </w:r>
          </w:p>
          <w:p w14:paraId="62FF6D3F" w14:textId="77777777" w:rsidR="00030549" w:rsidRDefault="00030549" w:rsidP="00030549">
            <w:proofErr w:type="spellStart"/>
            <w:r w:rsidRPr="00096F76">
              <w:t>Latynoamerykanistyka</w:t>
            </w:r>
            <w:proofErr w:type="spellEnd"/>
            <w:r w:rsidRPr="00096F76">
              <w:t xml:space="preserve"> </w:t>
            </w:r>
            <w:r w:rsidR="00CE419E">
              <w:t xml:space="preserve">I, II, </w:t>
            </w:r>
            <w:r w:rsidRPr="00096F76">
              <w:t>III</w:t>
            </w:r>
          </w:p>
          <w:p w14:paraId="7198A2E4" w14:textId="49DC17AD" w:rsidR="003C14E8" w:rsidRPr="00000BFD" w:rsidRDefault="003B02EB" w:rsidP="00030549">
            <w:r>
              <w:t>18</w:t>
            </w:r>
          </w:p>
        </w:tc>
      </w:tr>
      <w:tr w:rsidR="00883680" w:rsidRPr="00000BFD" w14:paraId="279BBA0F" w14:textId="77777777" w:rsidTr="00000BFD">
        <w:tc>
          <w:tcPr>
            <w:tcW w:w="8784" w:type="dxa"/>
          </w:tcPr>
          <w:p w14:paraId="43447414" w14:textId="77777777" w:rsidR="002D19B3" w:rsidRDefault="00883680" w:rsidP="00883680">
            <w:r w:rsidRPr="00096F76">
              <w:t xml:space="preserve">Malarstwo amerykańskie od czasów kolonialnych do początków XX wieku – </w:t>
            </w:r>
          </w:p>
          <w:p w14:paraId="343B9884" w14:textId="1E8DDC2D" w:rsidR="00883680" w:rsidRPr="00096F76" w:rsidRDefault="00883680" w:rsidP="00883680">
            <w:r w:rsidRPr="00096F76">
              <w:t xml:space="preserve">dr Magdalena Modrzejewska </w:t>
            </w:r>
          </w:p>
          <w:p w14:paraId="6D56BF31" w14:textId="1ED82F2D" w:rsidR="00883680" w:rsidRPr="00096F76" w:rsidRDefault="00883680" w:rsidP="00883680">
            <w:pPr>
              <w:rPr>
                <w:b/>
                <w:bCs/>
              </w:rPr>
            </w:pPr>
            <w:r w:rsidRPr="00096F76">
              <w:rPr>
                <w:b/>
                <w:bCs/>
              </w:rPr>
              <w:t>KS</w:t>
            </w:r>
          </w:p>
          <w:p w14:paraId="12E5A29A" w14:textId="77777777" w:rsidR="00883680" w:rsidRDefault="00883680" w:rsidP="00883680">
            <w:r w:rsidRPr="00096F76">
              <w:t xml:space="preserve">Amerykanistyka </w:t>
            </w:r>
            <w:r w:rsidR="0030150B">
              <w:t xml:space="preserve">I, </w:t>
            </w:r>
            <w:r w:rsidRPr="00096F76">
              <w:t>II, III</w:t>
            </w:r>
          </w:p>
          <w:p w14:paraId="6E49FDD5" w14:textId="5EA94041" w:rsidR="003C14E8" w:rsidRPr="00096F76" w:rsidRDefault="003B02EB" w:rsidP="00883680">
            <w:r>
              <w:t>18</w:t>
            </w:r>
          </w:p>
        </w:tc>
      </w:tr>
      <w:tr w:rsidR="006E3FDE" w:rsidRPr="00000BFD" w14:paraId="331BE8FA" w14:textId="77777777" w:rsidTr="00DD39EB">
        <w:trPr>
          <w:trHeight w:val="1062"/>
        </w:trPr>
        <w:tc>
          <w:tcPr>
            <w:tcW w:w="8784" w:type="dxa"/>
          </w:tcPr>
          <w:p w14:paraId="1DDB18CF" w14:textId="77777777" w:rsidR="006E3FDE" w:rsidRDefault="00DD39EB" w:rsidP="00883680">
            <w:r w:rsidRPr="00DD39EB">
              <w:t>Kompetencje międzykulturowe w pracy z migrantami i uchodźcami</w:t>
            </w:r>
            <w:r>
              <w:t xml:space="preserve"> – dr Joanna Kulpińska</w:t>
            </w:r>
          </w:p>
          <w:p w14:paraId="2249285B" w14:textId="77777777" w:rsidR="00036B89" w:rsidRPr="00096F76" w:rsidRDefault="00036B89" w:rsidP="00036B89">
            <w:r w:rsidRPr="00096F76">
              <w:rPr>
                <w:b/>
                <w:bCs/>
              </w:rPr>
              <w:t>KS</w:t>
            </w:r>
          </w:p>
          <w:p w14:paraId="534ACFD2" w14:textId="77777777" w:rsidR="00DD39EB" w:rsidRDefault="00036B89" w:rsidP="00883680">
            <w:r w:rsidRPr="00096F76">
              <w:t xml:space="preserve">Migracje </w:t>
            </w:r>
            <w:r w:rsidR="004F1650">
              <w:t xml:space="preserve">międzynarodowe </w:t>
            </w:r>
            <w:r w:rsidRPr="00096F76">
              <w:t>II</w:t>
            </w:r>
            <w:r>
              <w:t>, III</w:t>
            </w:r>
          </w:p>
          <w:p w14:paraId="16D2E15A" w14:textId="2009AA1D" w:rsidR="004F1650" w:rsidRPr="00096F76" w:rsidRDefault="004F1650" w:rsidP="00883680">
            <w:r>
              <w:t>18</w:t>
            </w:r>
          </w:p>
        </w:tc>
      </w:tr>
      <w:tr w:rsidR="00883680" w:rsidRPr="00000BFD" w14:paraId="113E355E" w14:textId="77777777" w:rsidTr="00000BFD">
        <w:tc>
          <w:tcPr>
            <w:tcW w:w="8784" w:type="dxa"/>
          </w:tcPr>
          <w:p w14:paraId="7DA065A9" w14:textId="77777777" w:rsidR="00183ED4" w:rsidRDefault="00183ED4" w:rsidP="00183ED4">
            <w:r>
              <w:t>Popkulturowe wizje Ameryki – dr Maciej Smółka</w:t>
            </w:r>
          </w:p>
          <w:p w14:paraId="0D690773" w14:textId="77777777" w:rsidR="00183ED4" w:rsidRDefault="00183ED4" w:rsidP="00183ED4">
            <w:pPr>
              <w:rPr>
                <w:b/>
                <w:bCs/>
              </w:rPr>
            </w:pPr>
            <w:r w:rsidRPr="00451D12">
              <w:rPr>
                <w:b/>
                <w:bCs/>
              </w:rPr>
              <w:t>KS</w:t>
            </w:r>
          </w:p>
          <w:p w14:paraId="114F6E6B" w14:textId="77777777" w:rsidR="00183ED4" w:rsidRDefault="00183ED4" w:rsidP="00183ED4">
            <w:r w:rsidRPr="00096F76">
              <w:t xml:space="preserve">Amerykanistyka </w:t>
            </w:r>
            <w:r>
              <w:t>I</w:t>
            </w:r>
          </w:p>
          <w:p w14:paraId="0C90273E" w14:textId="1ACB3BFC" w:rsidR="003C14E8" w:rsidRPr="00096F76" w:rsidRDefault="004F1650" w:rsidP="00183ED4">
            <w:r>
              <w:t>18</w:t>
            </w:r>
          </w:p>
        </w:tc>
      </w:tr>
      <w:tr w:rsidR="00723586" w:rsidRPr="00000BFD" w14:paraId="5DBD6B8C" w14:textId="77777777" w:rsidTr="00000BFD">
        <w:tc>
          <w:tcPr>
            <w:tcW w:w="8784" w:type="dxa"/>
          </w:tcPr>
          <w:p w14:paraId="66153C12" w14:textId="77777777" w:rsidR="00723586" w:rsidRDefault="00723586" w:rsidP="00723586">
            <w:r w:rsidRPr="0019591C">
              <w:t>Matki, córki i czarownice – przestrzeń kobiet w prozie współczesnej (Ameryka Łacińska, USA, Kanada)</w:t>
            </w:r>
            <w:r>
              <w:t xml:space="preserve"> – dr hab. Agnieszka </w:t>
            </w:r>
            <w:proofErr w:type="spellStart"/>
            <w:r>
              <w:t>Gondor</w:t>
            </w:r>
            <w:proofErr w:type="spellEnd"/>
            <w:r>
              <w:t>-Wiercioch</w:t>
            </w:r>
          </w:p>
          <w:p w14:paraId="07B34A5D" w14:textId="77777777" w:rsidR="00BA5961" w:rsidRDefault="00BA5961" w:rsidP="00723586">
            <w:pPr>
              <w:rPr>
                <w:b/>
                <w:bCs/>
              </w:rPr>
            </w:pPr>
            <w:r w:rsidRPr="00BA5961">
              <w:rPr>
                <w:b/>
                <w:bCs/>
              </w:rPr>
              <w:t>KS</w:t>
            </w:r>
          </w:p>
          <w:p w14:paraId="743DA985" w14:textId="04521DA0" w:rsidR="00BA5961" w:rsidRPr="00096F76" w:rsidRDefault="00BA5961" w:rsidP="00BA5961">
            <w:pPr>
              <w:rPr>
                <w:bCs/>
                <w:iCs/>
              </w:rPr>
            </w:pPr>
            <w:r w:rsidRPr="00096F76">
              <w:rPr>
                <w:bCs/>
                <w:iCs/>
              </w:rPr>
              <w:t xml:space="preserve">Amerykanistyka </w:t>
            </w:r>
            <w:r w:rsidR="00191275">
              <w:rPr>
                <w:bCs/>
                <w:iCs/>
              </w:rPr>
              <w:t>I, II, III</w:t>
            </w:r>
          </w:p>
          <w:p w14:paraId="09C17178" w14:textId="025847EE" w:rsidR="00BA5961" w:rsidRPr="00191275" w:rsidRDefault="00BA5961" w:rsidP="00723586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lastRenderedPageBreak/>
              <w:t>Latynoamerykanistyka</w:t>
            </w:r>
            <w:proofErr w:type="spellEnd"/>
            <w:r w:rsidRPr="00096F76">
              <w:rPr>
                <w:bCs/>
                <w:iCs/>
              </w:rPr>
              <w:t xml:space="preserve"> </w:t>
            </w:r>
            <w:r w:rsidR="00191275">
              <w:rPr>
                <w:bCs/>
                <w:iCs/>
              </w:rPr>
              <w:t>I, II, III</w:t>
            </w:r>
          </w:p>
          <w:p w14:paraId="1D22DE78" w14:textId="159A29EC" w:rsidR="00BA5961" w:rsidRPr="00BA5961" w:rsidRDefault="004F1650" w:rsidP="0072358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232C3" w:rsidRPr="00000BFD" w14:paraId="57A1D2A1" w14:textId="77777777" w:rsidTr="00000BFD">
        <w:tc>
          <w:tcPr>
            <w:tcW w:w="8784" w:type="dxa"/>
          </w:tcPr>
          <w:p w14:paraId="7B8385EB" w14:textId="00C79634" w:rsidR="007232C3" w:rsidRDefault="00B7151C" w:rsidP="00883680">
            <w:r w:rsidRPr="00B7151C">
              <w:lastRenderedPageBreak/>
              <w:t>Język portugalski z elementami kultury brazylijskiej</w:t>
            </w:r>
            <w:r>
              <w:t xml:space="preserve"> – dr Monika Sawicka</w:t>
            </w:r>
          </w:p>
          <w:p w14:paraId="03D9EFEF" w14:textId="1DCCFAA2" w:rsidR="00EF5F31" w:rsidRPr="005755C5" w:rsidRDefault="005755C5" w:rsidP="00883680">
            <w:pPr>
              <w:rPr>
                <w:b/>
                <w:bCs/>
              </w:rPr>
            </w:pPr>
            <w:r w:rsidRPr="005755C5">
              <w:rPr>
                <w:b/>
                <w:bCs/>
              </w:rPr>
              <w:t>KS</w:t>
            </w:r>
          </w:p>
          <w:p w14:paraId="0E71E235" w14:textId="292B3F37" w:rsidR="00B7151C" w:rsidRDefault="00EF5F31" w:rsidP="00883680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>
              <w:rPr>
                <w:bCs/>
                <w:iCs/>
              </w:rPr>
              <w:t xml:space="preserve"> </w:t>
            </w:r>
            <w:r w:rsidR="00CC4012">
              <w:rPr>
                <w:bCs/>
                <w:iCs/>
              </w:rPr>
              <w:t xml:space="preserve">I, </w:t>
            </w:r>
            <w:r w:rsidRPr="00096F76">
              <w:rPr>
                <w:bCs/>
                <w:iCs/>
              </w:rPr>
              <w:t>II, III</w:t>
            </w:r>
          </w:p>
          <w:p w14:paraId="6AFBC42D" w14:textId="1C1E668D" w:rsidR="003C14E8" w:rsidRDefault="00CC4012" w:rsidP="00CC4012">
            <w:r>
              <w:rPr>
                <w:bCs/>
                <w:iCs/>
              </w:rPr>
              <w:t>14</w:t>
            </w:r>
            <w:r w:rsidR="003C14E8">
              <w:rPr>
                <w:bCs/>
                <w:iCs/>
              </w:rPr>
              <w:t xml:space="preserve"> </w:t>
            </w:r>
          </w:p>
        </w:tc>
      </w:tr>
      <w:tr w:rsidR="00D529F4" w:rsidRPr="00000BFD" w14:paraId="5107897C" w14:textId="77777777" w:rsidTr="00000BFD">
        <w:tc>
          <w:tcPr>
            <w:tcW w:w="8784" w:type="dxa"/>
          </w:tcPr>
          <w:p w14:paraId="2BC28C86" w14:textId="77777777" w:rsidR="00D529F4" w:rsidRDefault="00527D7B" w:rsidP="00883680">
            <w:r>
              <w:t xml:space="preserve">Handel </w:t>
            </w:r>
            <w:proofErr w:type="spellStart"/>
            <w:r>
              <w:t>ludżmi</w:t>
            </w:r>
            <w:proofErr w:type="spellEnd"/>
            <w:r>
              <w:t xml:space="preserve"> – dr Katarzyna Górska</w:t>
            </w:r>
          </w:p>
          <w:p w14:paraId="36E10D48" w14:textId="4574BA4B" w:rsidR="00527D7B" w:rsidRDefault="00527D7B" w:rsidP="00527D7B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>
              <w:rPr>
                <w:bCs/>
                <w:iCs/>
              </w:rPr>
              <w:t xml:space="preserve"> I, </w:t>
            </w:r>
            <w:r w:rsidRPr="00096F76">
              <w:rPr>
                <w:bCs/>
                <w:iCs/>
              </w:rPr>
              <w:t>II, III</w:t>
            </w:r>
          </w:p>
          <w:p w14:paraId="508A07F8" w14:textId="77777777" w:rsidR="00527D7B" w:rsidRDefault="00527D7B" w:rsidP="00D36C67">
            <w:pPr>
              <w:rPr>
                <w:bCs/>
                <w:iCs/>
              </w:rPr>
            </w:pPr>
            <w:r>
              <w:rPr>
                <w:bCs/>
                <w:iCs/>
              </w:rPr>
              <w:t>Migracje</w:t>
            </w:r>
            <w:r w:rsidR="00D25FFF">
              <w:rPr>
                <w:bCs/>
                <w:iCs/>
              </w:rPr>
              <w:t xml:space="preserve"> II, III</w:t>
            </w:r>
          </w:p>
          <w:p w14:paraId="1B98D3F1" w14:textId="4926ACA8" w:rsidR="00B8025D" w:rsidRPr="00B7151C" w:rsidRDefault="00B8025D" w:rsidP="00D36C67">
            <w:r>
              <w:rPr>
                <w:bCs/>
                <w:iCs/>
              </w:rPr>
              <w:t>18</w:t>
            </w:r>
          </w:p>
        </w:tc>
      </w:tr>
      <w:tr w:rsidR="000F55D9" w:rsidRPr="00000BFD" w14:paraId="606B5973" w14:textId="77777777" w:rsidTr="00000BFD">
        <w:tc>
          <w:tcPr>
            <w:tcW w:w="8784" w:type="dxa"/>
          </w:tcPr>
          <w:p w14:paraId="24AD02E2" w14:textId="77777777" w:rsidR="000F55D9" w:rsidRDefault="000F55D9" w:rsidP="000F55D9">
            <w:r>
              <w:t>Etniczność w filmie dokumentalnym – dr hab. Ewa Micha, prof. UJ</w:t>
            </w:r>
          </w:p>
          <w:p w14:paraId="1C546C8C" w14:textId="30D6F5C8" w:rsidR="000F55D9" w:rsidRPr="006C483B" w:rsidRDefault="009A6F5A" w:rsidP="000F55D9">
            <w:pPr>
              <w:rPr>
                <w:b/>
                <w:bCs/>
              </w:rPr>
            </w:pPr>
            <w:r w:rsidRPr="006C483B">
              <w:rPr>
                <w:b/>
                <w:bCs/>
              </w:rPr>
              <w:t>KS</w:t>
            </w:r>
          </w:p>
          <w:p w14:paraId="6DD50588" w14:textId="77777777" w:rsidR="000F55D9" w:rsidRPr="00096F76" w:rsidRDefault="000F55D9" w:rsidP="000F55D9">
            <w:pPr>
              <w:rPr>
                <w:bCs/>
                <w:iCs/>
              </w:rPr>
            </w:pPr>
            <w:r w:rsidRPr="00096F76">
              <w:rPr>
                <w:bCs/>
                <w:iCs/>
              </w:rPr>
              <w:t xml:space="preserve">Amerykanistyka </w:t>
            </w:r>
            <w:r>
              <w:rPr>
                <w:bCs/>
                <w:iCs/>
              </w:rPr>
              <w:t xml:space="preserve">I, </w:t>
            </w:r>
            <w:r w:rsidRPr="00096F76">
              <w:rPr>
                <w:bCs/>
                <w:iCs/>
              </w:rPr>
              <w:t>II, III</w:t>
            </w:r>
          </w:p>
          <w:p w14:paraId="204227F9" w14:textId="77777777" w:rsidR="000F55D9" w:rsidRDefault="000F55D9" w:rsidP="000F55D9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>
              <w:rPr>
                <w:bCs/>
                <w:iCs/>
              </w:rPr>
              <w:t xml:space="preserve"> I, </w:t>
            </w:r>
            <w:r w:rsidRPr="00096F76">
              <w:rPr>
                <w:bCs/>
                <w:iCs/>
              </w:rPr>
              <w:t>II, III</w:t>
            </w:r>
          </w:p>
          <w:p w14:paraId="6AC5F301" w14:textId="77777777" w:rsidR="000F55D9" w:rsidRDefault="000F55D9" w:rsidP="000F55D9">
            <w:pPr>
              <w:rPr>
                <w:bCs/>
                <w:iCs/>
              </w:rPr>
            </w:pPr>
            <w:r>
              <w:rPr>
                <w:bCs/>
                <w:iCs/>
              </w:rPr>
              <w:t>Migracje II, III</w:t>
            </w:r>
          </w:p>
          <w:p w14:paraId="68DC2459" w14:textId="2697457F" w:rsidR="00B8025D" w:rsidRDefault="00B8025D" w:rsidP="000F55D9">
            <w:r>
              <w:rPr>
                <w:bCs/>
                <w:iCs/>
              </w:rPr>
              <w:t>18</w:t>
            </w:r>
          </w:p>
        </w:tc>
      </w:tr>
      <w:tr w:rsidR="00D529F4" w:rsidRPr="00000BFD" w14:paraId="09CABDC4" w14:textId="77777777" w:rsidTr="00000BFD">
        <w:tc>
          <w:tcPr>
            <w:tcW w:w="8784" w:type="dxa"/>
          </w:tcPr>
          <w:p w14:paraId="0278F8C2" w14:textId="5623EDFC" w:rsidR="00D529F4" w:rsidRDefault="009D2DA9" w:rsidP="00883680">
            <w:r>
              <w:t>Wielokulturowe Bałkany</w:t>
            </w:r>
            <w:r w:rsidR="00177A29">
              <w:t xml:space="preserve"> </w:t>
            </w:r>
            <w:r w:rsidR="00C57D1D">
              <w:t>-</w:t>
            </w:r>
            <w:r>
              <w:t xml:space="preserve"> </w:t>
            </w:r>
            <w:r w:rsidR="00C57D1D">
              <w:t>dr Joanna Kulpińska</w:t>
            </w:r>
          </w:p>
          <w:p w14:paraId="2FDD285B" w14:textId="77777777" w:rsidR="00C57D1D" w:rsidRDefault="00C57D1D" w:rsidP="00883680">
            <w:pPr>
              <w:rPr>
                <w:b/>
                <w:bCs/>
              </w:rPr>
            </w:pPr>
            <w:r w:rsidRPr="00C57D1D">
              <w:rPr>
                <w:b/>
                <w:bCs/>
              </w:rPr>
              <w:t>KS</w:t>
            </w:r>
          </w:p>
          <w:p w14:paraId="25CC5F0A" w14:textId="77777777" w:rsidR="00C57D1D" w:rsidRDefault="00C57D1D" w:rsidP="00883680">
            <w:r w:rsidRPr="00C57D1D">
              <w:t>Migracje III</w:t>
            </w:r>
          </w:p>
          <w:p w14:paraId="263CE931" w14:textId="41437006" w:rsidR="00B8025D" w:rsidRPr="00C57D1D" w:rsidRDefault="004B0CD6" w:rsidP="00883680">
            <w:r>
              <w:t>18</w:t>
            </w:r>
          </w:p>
        </w:tc>
      </w:tr>
      <w:tr w:rsidR="004B0CD6" w:rsidRPr="00000BFD" w14:paraId="334BE4F6" w14:textId="77777777" w:rsidTr="00000BFD">
        <w:tc>
          <w:tcPr>
            <w:tcW w:w="8784" w:type="dxa"/>
          </w:tcPr>
          <w:p w14:paraId="4DA6E810" w14:textId="77777777" w:rsidR="004B0CD6" w:rsidRDefault="00586C3D" w:rsidP="00883680">
            <w:pPr>
              <w:rPr>
                <w:color w:val="000000"/>
              </w:rPr>
            </w:pPr>
            <w:r w:rsidRPr="00586C3D">
              <w:rPr>
                <w:color w:val="000000"/>
              </w:rPr>
              <w:t xml:space="preserve">Amazonia – historia i współczesność </w:t>
            </w:r>
            <w:r w:rsidR="006C483B">
              <w:rPr>
                <w:color w:val="000000"/>
              </w:rPr>
              <w:t>-</w:t>
            </w:r>
            <w:r w:rsidRPr="00586C3D">
              <w:rPr>
                <w:color w:val="000000"/>
              </w:rPr>
              <w:t xml:space="preserve"> mgr Zuzanna </w:t>
            </w:r>
            <w:proofErr w:type="spellStart"/>
            <w:r w:rsidRPr="00586C3D">
              <w:rPr>
                <w:color w:val="000000"/>
              </w:rPr>
              <w:t>Ogorzewska</w:t>
            </w:r>
            <w:proofErr w:type="spellEnd"/>
          </w:p>
          <w:p w14:paraId="5A3C7B54" w14:textId="77777777" w:rsidR="006C483B" w:rsidRDefault="006C483B" w:rsidP="00883680">
            <w:pPr>
              <w:rPr>
                <w:b/>
                <w:bCs/>
                <w:color w:val="000000"/>
              </w:rPr>
            </w:pPr>
            <w:r w:rsidRPr="006C483B">
              <w:rPr>
                <w:b/>
                <w:bCs/>
                <w:color w:val="000000"/>
              </w:rPr>
              <w:t>P</w:t>
            </w:r>
          </w:p>
          <w:p w14:paraId="2C3D2266" w14:textId="77777777" w:rsidR="00B75E8D" w:rsidRDefault="00B75E8D" w:rsidP="00B75E8D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>
              <w:rPr>
                <w:bCs/>
                <w:iCs/>
              </w:rPr>
              <w:t xml:space="preserve"> I, </w:t>
            </w:r>
            <w:r w:rsidRPr="00096F76">
              <w:rPr>
                <w:bCs/>
                <w:iCs/>
              </w:rPr>
              <w:t>II, III</w:t>
            </w:r>
          </w:p>
          <w:p w14:paraId="12E9ED93" w14:textId="41D9174E" w:rsidR="00B75E8D" w:rsidRPr="006C483B" w:rsidRDefault="00B75E8D" w:rsidP="0088368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A74F4" w:rsidRPr="00000BFD" w14:paraId="69334584" w14:textId="77777777" w:rsidTr="00000BFD">
        <w:tc>
          <w:tcPr>
            <w:tcW w:w="8784" w:type="dxa"/>
          </w:tcPr>
          <w:p w14:paraId="07210B4C" w14:textId="77777777" w:rsidR="000A74F4" w:rsidRDefault="000A74F4" w:rsidP="000A74F4">
            <w:pPr>
              <w:rPr>
                <w:bCs/>
                <w:lang w:val="en-US"/>
              </w:rPr>
            </w:pPr>
            <w:r w:rsidRPr="00BC2175">
              <w:rPr>
                <w:bCs/>
                <w:lang w:val="en-US"/>
              </w:rPr>
              <w:t>Sports and Politics</w:t>
            </w:r>
            <w:r>
              <w:rPr>
                <w:bCs/>
                <w:lang w:val="en-US"/>
              </w:rPr>
              <w:t xml:space="preserve"> – </w:t>
            </w:r>
            <w:proofErr w:type="spellStart"/>
            <w:r>
              <w:rPr>
                <w:bCs/>
                <w:lang w:val="en-US"/>
              </w:rPr>
              <w:t>dr</w:t>
            </w:r>
            <w:proofErr w:type="spellEnd"/>
            <w:r>
              <w:rPr>
                <w:bCs/>
                <w:lang w:val="en-US"/>
              </w:rPr>
              <w:t xml:space="preserve"> Kyle Green</w:t>
            </w:r>
          </w:p>
          <w:p w14:paraId="19BB2466" w14:textId="77777777" w:rsidR="000A74F4" w:rsidRDefault="000A74F4" w:rsidP="000A74F4">
            <w:pPr>
              <w:rPr>
                <w:b/>
                <w:bCs/>
              </w:rPr>
            </w:pPr>
            <w:r w:rsidRPr="00AB7E89">
              <w:rPr>
                <w:b/>
                <w:bCs/>
              </w:rPr>
              <w:t>KS/P</w:t>
            </w:r>
          </w:p>
          <w:p w14:paraId="3B7022F7" w14:textId="77777777" w:rsidR="000A74F4" w:rsidRPr="00096F76" w:rsidRDefault="000A74F4" w:rsidP="000A74F4">
            <w:pPr>
              <w:rPr>
                <w:bCs/>
                <w:iCs/>
              </w:rPr>
            </w:pPr>
            <w:r w:rsidRPr="00096F76">
              <w:rPr>
                <w:bCs/>
                <w:iCs/>
              </w:rPr>
              <w:t xml:space="preserve">Amerykanistyka </w:t>
            </w:r>
            <w:r>
              <w:rPr>
                <w:bCs/>
                <w:iCs/>
              </w:rPr>
              <w:t>I,</w:t>
            </w:r>
            <w:r w:rsidRPr="00096F76">
              <w:rPr>
                <w:bCs/>
                <w:iCs/>
              </w:rPr>
              <w:t>II, III</w:t>
            </w:r>
          </w:p>
          <w:p w14:paraId="57FA2343" w14:textId="77777777" w:rsidR="000A74F4" w:rsidRDefault="000A74F4" w:rsidP="000A74F4">
            <w:pPr>
              <w:rPr>
                <w:bCs/>
                <w:iCs/>
              </w:rPr>
            </w:pPr>
            <w:proofErr w:type="spellStart"/>
            <w:r w:rsidRPr="00096F76">
              <w:rPr>
                <w:bCs/>
                <w:iCs/>
              </w:rPr>
              <w:t>Latynoamerykanistyka</w:t>
            </w:r>
            <w:proofErr w:type="spellEnd"/>
            <w:r w:rsidRPr="00096F7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I,</w:t>
            </w:r>
            <w:r w:rsidRPr="00096F76">
              <w:rPr>
                <w:bCs/>
                <w:iCs/>
              </w:rPr>
              <w:t xml:space="preserve">II, III </w:t>
            </w:r>
          </w:p>
          <w:p w14:paraId="3227B0C2" w14:textId="77777777" w:rsidR="000A74F4" w:rsidRDefault="000A74F4" w:rsidP="000A74F4">
            <w:r w:rsidRPr="00096F76">
              <w:t>Migracje II, III</w:t>
            </w:r>
          </w:p>
          <w:p w14:paraId="082E099B" w14:textId="37B4E023" w:rsidR="000A74F4" w:rsidRPr="00586C3D" w:rsidRDefault="000A74F4" w:rsidP="000A74F4">
            <w:pPr>
              <w:rPr>
                <w:color w:val="000000"/>
              </w:rPr>
            </w:pPr>
            <w:r>
              <w:rPr>
                <w:bCs/>
                <w:lang w:val="en-US"/>
              </w:rPr>
              <w:t>16</w:t>
            </w:r>
          </w:p>
        </w:tc>
      </w:tr>
    </w:tbl>
    <w:p w14:paraId="4C5E3C26" w14:textId="5636552C" w:rsidR="0090036E" w:rsidRPr="00000BFD" w:rsidRDefault="0090036E" w:rsidP="00DF71FA"/>
    <w:p w14:paraId="7D6E4AE1" w14:textId="17EBE0A3" w:rsidR="0090036E" w:rsidRPr="00000BFD" w:rsidRDefault="0090036E" w:rsidP="00DF71FA"/>
    <w:p w14:paraId="521FAC0C" w14:textId="16C8393D" w:rsidR="00DF71FA" w:rsidRPr="00000BFD" w:rsidRDefault="00DF71FA" w:rsidP="00DF71FA">
      <w:pPr>
        <w:jc w:val="center"/>
        <w:rPr>
          <w:b/>
        </w:rPr>
      </w:pPr>
      <w:r w:rsidRPr="00000BFD">
        <w:rPr>
          <w:b/>
        </w:rPr>
        <w:t>Studia II stopnia</w:t>
      </w:r>
      <w:r w:rsidR="0090036E" w:rsidRPr="00000BFD">
        <w:rPr>
          <w:b/>
        </w:rPr>
        <w:t xml:space="preserve"> </w:t>
      </w:r>
    </w:p>
    <w:p w14:paraId="1A48A2AB" w14:textId="792392A8" w:rsidR="0090036E" w:rsidRPr="00000BFD" w:rsidRDefault="0090036E" w:rsidP="00DF71FA">
      <w:pPr>
        <w:jc w:val="center"/>
        <w:rPr>
          <w:b/>
        </w:rPr>
      </w:pPr>
      <w:r w:rsidRPr="00000BFD">
        <w:rPr>
          <w:b/>
        </w:rPr>
        <w:t xml:space="preserve">(amerykanistyka) </w:t>
      </w:r>
    </w:p>
    <w:p w14:paraId="24182CEB" w14:textId="77777777" w:rsidR="00DF71FA" w:rsidRPr="00000BFD" w:rsidRDefault="00DF71FA" w:rsidP="00DF71FA"/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0BFD" w:rsidRPr="00000BFD" w14:paraId="221EFC20" w14:textId="77777777" w:rsidTr="00000BFD">
        <w:tc>
          <w:tcPr>
            <w:tcW w:w="8784" w:type="dxa"/>
          </w:tcPr>
          <w:p w14:paraId="1C21007F" w14:textId="56C8CCB4" w:rsidR="00000BFD" w:rsidRPr="00000BFD" w:rsidRDefault="00000BFD" w:rsidP="00EC57E3">
            <w:pPr>
              <w:jc w:val="center"/>
              <w:rPr>
                <w:b/>
              </w:rPr>
            </w:pPr>
            <w:r>
              <w:rPr>
                <w:b/>
              </w:rPr>
              <w:t>Fakultety</w:t>
            </w:r>
            <w:r w:rsidR="00CA31D1">
              <w:rPr>
                <w:b/>
              </w:rPr>
              <w:t xml:space="preserve"> </w:t>
            </w:r>
          </w:p>
        </w:tc>
      </w:tr>
      <w:tr w:rsidR="00000BFD" w:rsidRPr="00000BFD" w14:paraId="4F07BF11" w14:textId="77777777" w:rsidTr="00000BFD">
        <w:tc>
          <w:tcPr>
            <w:tcW w:w="8784" w:type="dxa"/>
          </w:tcPr>
          <w:p w14:paraId="79C1697B" w14:textId="2F06F42E" w:rsidR="004E509D" w:rsidRPr="00A83DC5" w:rsidRDefault="00A83DC5" w:rsidP="00EE48A7">
            <w:pPr>
              <w:rPr>
                <w:color w:val="000000"/>
                <w:shd w:val="clear" w:color="auto" w:fill="FFFFFF"/>
                <w:lang w:val="en-US"/>
              </w:rPr>
            </w:pPr>
            <w:r w:rsidRPr="00A83DC5">
              <w:rPr>
                <w:color w:val="000000"/>
                <w:shd w:val="clear" w:color="auto" w:fill="FFFFFF"/>
                <w:lang w:val="en-US"/>
              </w:rPr>
              <w:t>Presidential Elections in the United States</w:t>
            </w:r>
            <w:r w:rsidR="00A32B8D" w:rsidRPr="00A83DC5">
              <w:rPr>
                <w:color w:val="000000"/>
                <w:shd w:val="clear" w:color="auto" w:fill="FFFFFF"/>
                <w:lang w:val="en-US"/>
              </w:rPr>
              <w:t xml:space="preserve">– </w:t>
            </w:r>
            <w:proofErr w:type="spellStart"/>
            <w:r w:rsidR="00A32B8D" w:rsidRPr="00A83DC5">
              <w:rPr>
                <w:color w:val="000000"/>
                <w:shd w:val="clear" w:color="auto" w:fill="FFFFFF"/>
                <w:lang w:val="en-US"/>
              </w:rPr>
              <w:t>dr</w:t>
            </w:r>
            <w:proofErr w:type="spellEnd"/>
            <w:r w:rsidR="00A32B8D" w:rsidRPr="00A83DC5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Maciej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Turek</w:t>
            </w:r>
            <w:proofErr w:type="spellEnd"/>
          </w:p>
          <w:p w14:paraId="51F3B8C3" w14:textId="77777777" w:rsidR="00000BFD" w:rsidRDefault="00EE48A7" w:rsidP="00EE48A7">
            <w:pPr>
              <w:rPr>
                <w:color w:val="000000"/>
                <w:shd w:val="clear" w:color="auto" w:fill="FFFFFF"/>
              </w:rPr>
            </w:pPr>
            <w:r w:rsidRPr="00096F76">
              <w:rPr>
                <w:color w:val="000000"/>
                <w:shd w:val="clear" w:color="auto" w:fill="FFFFFF"/>
              </w:rPr>
              <w:t>Amerykanistyka I, II</w:t>
            </w:r>
          </w:p>
          <w:p w14:paraId="32F2DEA1" w14:textId="21EAC11F" w:rsidR="003C14E8" w:rsidRPr="00000BFD" w:rsidRDefault="00EE218F" w:rsidP="00EE48A7">
            <w:pPr>
              <w:rPr>
                <w:bCs/>
                <w:iCs/>
                <w:shd w:val="clear" w:color="auto" w:fill="FFFFFF"/>
                <w:lang w:val="en-US"/>
              </w:rPr>
            </w:pPr>
            <w:r>
              <w:rPr>
                <w:bCs/>
                <w:iCs/>
                <w:shd w:val="clear" w:color="auto" w:fill="FFFFFF"/>
                <w:lang w:val="en-US"/>
              </w:rPr>
              <w:t>20</w:t>
            </w:r>
          </w:p>
        </w:tc>
      </w:tr>
      <w:tr w:rsidR="00EE48A7" w:rsidRPr="00000BFD" w14:paraId="2E938E59" w14:textId="77777777" w:rsidTr="00000BFD">
        <w:tc>
          <w:tcPr>
            <w:tcW w:w="8784" w:type="dxa"/>
          </w:tcPr>
          <w:p w14:paraId="5ACF0927" w14:textId="77777777" w:rsidR="00EE48A7" w:rsidRPr="00096F76" w:rsidRDefault="00EE48A7" w:rsidP="00EE48A7">
            <w:r w:rsidRPr="00096F76">
              <w:t xml:space="preserve">Polityka zagraniczna Brazylii – dr Monika Sawicka </w:t>
            </w:r>
          </w:p>
          <w:p w14:paraId="5540CA25" w14:textId="77777777" w:rsidR="00EE48A7" w:rsidRDefault="00EE48A7" w:rsidP="00EE48A7">
            <w:pPr>
              <w:rPr>
                <w:color w:val="000000"/>
                <w:shd w:val="clear" w:color="auto" w:fill="FFFFFF"/>
              </w:rPr>
            </w:pPr>
            <w:r w:rsidRPr="00096F76">
              <w:rPr>
                <w:color w:val="000000"/>
                <w:shd w:val="clear" w:color="auto" w:fill="FFFFFF"/>
              </w:rPr>
              <w:t>Amerykanistyka I, II</w:t>
            </w:r>
          </w:p>
          <w:p w14:paraId="6970FC7F" w14:textId="7534DB3E" w:rsidR="003C14E8" w:rsidRPr="00096F76" w:rsidRDefault="00EE218F" w:rsidP="00EE48A7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20</w:t>
            </w:r>
          </w:p>
        </w:tc>
      </w:tr>
      <w:tr w:rsidR="00EE48A7" w:rsidRPr="00000BFD" w14:paraId="5742B443" w14:textId="77777777" w:rsidTr="00000BFD">
        <w:tc>
          <w:tcPr>
            <w:tcW w:w="8784" w:type="dxa"/>
          </w:tcPr>
          <w:p w14:paraId="0E87D32A" w14:textId="5F38BB52" w:rsidR="00EE48A7" w:rsidRPr="00096F76" w:rsidRDefault="00EE48A7" w:rsidP="00EE48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1553">
              <w:rPr>
                <w:rFonts w:eastAsiaTheme="minorHAnsi"/>
                <w:lang w:eastAsia="en-US"/>
              </w:rPr>
              <w:t xml:space="preserve">Między demokracją i autorytaryzmem: </w:t>
            </w:r>
            <w:proofErr w:type="spellStart"/>
            <w:r w:rsidRPr="001C1553">
              <w:rPr>
                <w:rFonts w:eastAsiaTheme="minorHAnsi"/>
                <w:lang w:eastAsia="en-US"/>
              </w:rPr>
              <w:t>nation</w:t>
            </w:r>
            <w:proofErr w:type="spellEnd"/>
            <w:r w:rsidRPr="001C155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C1553">
              <w:rPr>
                <w:rFonts w:eastAsiaTheme="minorHAnsi"/>
                <w:lang w:eastAsia="en-US"/>
              </w:rPr>
              <w:t>building</w:t>
            </w:r>
            <w:proofErr w:type="spellEnd"/>
            <w:r w:rsidRPr="001C1553">
              <w:rPr>
                <w:rFonts w:eastAsiaTheme="minorHAnsi"/>
                <w:lang w:eastAsia="en-US"/>
              </w:rPr>
              <w:t xml:space="preserve"> w polityce zagranicznej USA – dr Marcin </w:t>
            </w:r>
            <w:proofErr w:type="spellStart"/>
            <w:r w:rsidRPr="001C1553">
              <w:rPr>
                <w:rFonts w:eastAsiaTheme="minorHAnsi"/>
                <w:lang w:eastAsia="en-US"/>
              </w:rPr>
              <w:t>Fatalski</w:t>
            </w:r>
            <w:proofErr w:type="spellEnd"/>
          </w:p>
          <w:p w14:paraId="225C1177" w14:textId="77777777" w:rsidR="00EE48A7" w:rsidRDefault="00EE48A7" w:rsidP="00EE48A7">
            <w:pPr>
              <w:rPr>
                <w:color w:val="000000"/>
                <w:shd w:val="clear" w:color="auto" w:fill="FFFFFF"/>
              </w:rPr>
            </w:pPr>
            <w:r w:rsidRPr="00096F76">
              <w:rPr>
                <w:color w:val="000000"/>
                <w:shd w:val="clear" w:color="auto" w:fill="FFFFFF"/>
              </w:rPr>
              <w:t xml:space="preserve">Amerykanistyka I, II </w:t>
            </w:r>
          </w:p>
          <w:p w14:paraId="6CA37EC1" w14:textId="302DA02F" w:rsidR="003C14E8" w:rsidRPr="00096F76" w:rsidRDefault="00EE218F" w:rsidP="00EE48A7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20</w:t>
            </w:r>
          </w:p>
        </w:tc>
      </w:tr>
      <w:tr w:rsidR="00EE48A7" w:rsidRPr="00000BFD" w14:paraId="0C23B06B" w14:textId="77777777" w:rsidTr="00000BFD">
        <w:tc>
          <w:tcPr>
            <w:tcW w:w="8784" w:type="dxa"/>
          </w:tcPr>
          <w:p w14:paraId="0FDFEA64" w14:textId="19FEA90F" w:rsidR="00EE48A7" w:rsidRPr="00096F76" w:rsidRDefault="00EE48A7" w:rsidP="00EE48A7">
            <w:pPr>
              <w:rPr>
                <w:lang w:val="en-US"/>
              </w:rPr>
            </w:pPr>
            <w:r w:rsidRPr="00096F76">
              <w:rPr>
                <w:iCs/>
                <w:shd w:val="clear" w:color="auto" w:fill="FFFFFF"/>
                <w:lang w:val="en-US"/>
              </w:rPr>
              <w:t>History of the 19</w:t>
            </w:r>
            <w:r w:rsidR="00A21FC5">
              <w:rPr>
                <w:iCs/>
                <w:shd w:val="clear" w:color="auto" w:fill="FFFFFF"/>
                <w:lang w:val="en-US"/>
              </w:rPr>
              <w:t>7</w:t>
            </w:r>
            <w:r w:rsidRPr="00096F76">
              <w:rPr>
                <w:iCs/>
                <w:shd w:val="clear" w:color="auto" w:fill="FFFFFF"/>
                <w:lang w:val="en-US"/>
              </w:rPr>
              <w:t xml:space="preserve">0s - </w:t>
            </w:r>
            <w:proofErr w:type="spellStart"/>
            <w:r w:rsidRPr="00096F76">
              <w:rPr>
                <w:iCs/>
                <w:shd w:val="clear" w:color="auto" w:fill="FFFFFF"/>
                <w:lang w:val="en-US"/>
              </w:rPr>
              <w:t>dr</w:t>
            </w:r>
            <w:proofErr w:type="spellEnd"/>
            <w:r w:rsidRPr="00096F76">
              <w:rPr>
                <w:lang w:val="en-US"/>
              </w:rPr>
              <w:t xml:space="preserve"> Patrick Vaughan, prof UJ</w:t>
            </w:r>
          </w:p>
          <w:p w14:paraId="524982D3" w14:textId="0B59368E" w:rsidR="00775029" w:rsidRDefault="00EE48A7" w:rsidP="00EE48A7">
            <w:pPr>
              <w:rPr>
                <w:color w:val="000000"/>
                <w:shd w:val="clear" w:color="auto" w:fill="FFFFFF"/>
              </w:rPr>
            </w:pPr>
            <w:r w:rsidRPr="00096F76">
              <w:rPr>
                <w:color w:val="000000"/>
                <w:shd w:val="clear" w:color="auto" w:fill="FFFFFF"/>
              </w:rPr>
              <w:t xml:space="preserve">Amerykanistyka I, II </w:t>
            </w:r>
          </w:p>
          <w:p w14:paraId="7402026B" w14:textId="46378D92" w:rsidR="003C14E8" w:rsidRPr="00096F76" w:rsidRDefault="00EE218F" w:rsidP="00EE48A7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20</w:t>
            </w:r>
          </w:p>
        </w:tc>
      </w:tr>
      <w:tr w:rsidR="00BB4B52" w:rsidRPr="00000BFD" w14:paraId="21C8C921" w14:textId="77777777" w:rsidTr="00000BFD">
        <w:tc>
          <w:tcPr>
            <w:tcW w:w="8784" w:type="dxa"/>
          </w:tcPr>
          <w:p w14:paraId="5EDCCBAD" w14:textId="30B6075A" w:rsidR="00B93F96" w:rsidRPr="00B93F96" w:rsidRDefault="00B93F96" w:rsidP="00B93F96">
            <w:pPr>
              <w:rPr>
                <w:color w:val="000000"/>
                <w:shd w:val="clear" w:color="auto" w:fill="FFFFFF"/>
              </w:rPr>
            </w:pPr>
            <w:r w:rsidRPr="00B93F96">
              <w:rPr>
                <w:iCs/>
                <w:shd w:val="clear" w:color="auto" w:fill="FFFFFF"/>
              </w:rPr>
              <w:t>O demokrac</w:t>
            </w:r>
            <w:r w:rsidR="00177A29">
              <w:rPr>
                <w:iCs/>
                <w:shd w:val="clear" w:color="auto" w:fill="FFFFFF"/>
              </w:rPr>
              <w:t>j</w:t>
            </w:r>
            <w:r w:rsidRPr="00B93F96">
              <w:rPr>
                <w:iCs/>
                <w:shd w:val="clear" w:color="auto" w:fill="FFFFFF"/>
              </w:rPr>
              <w:t xml:space="preserve">i w Ameryce - </w:t>
            </w:r>
            <w:r w:rsidRPr="00B93F96">
              <w:rPr>
                <w:color w:val="000000"/>
                <w:shd w:val="clear" w:color="auto" w:fill="FFFFFF"/>
              </w:rPr>
              <w:t>dr Maciej Turek</w:t>
            </w:r>
          </w:p>
          <w:p w14:paraId="577E86E2" w14:textId="77777777" w:rsidR="00B93F96" w:rsidRDefault="00B93F96" w:rsidP="00B93F96">
            <w:pPr>
              <w:rPr>
                <w:color w:val="000000"/>
                <w:shd w:val="clear" w:color="auto" w:fill="FFFFFF"/>
              </w:rPr>
            </w:pPr>
            <w:r w:rsidRPr="00096F76">
              <w:rPr>
                <w:color w:val="000000"/>
                <w:shd w:val="clear" w:color="auto" w:fill="FFFFFF"/>
              </w:rPr>
              <w:t>Amerykanistyka I, II</w:t>
            </w:r>
          </w:p>
          <w:p w14:paraId="72898BE5" w14:textId="7621B047" w:rsidR="003C14E8" w:rsidRPr="00B93F96" w:rsidRDefault="00EE218F" w:rsidP="00EE48A7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lastRenderedPageBreak/>
              <w:t>20</w:t>
            </w:r>
          </w:p>
        </w:tc>
      </w:tr>
      <w:tr w:rsidR="00B93F96" w:rsidRPr="00000BFD" w14:paraId="1814FEDD" w14:textId="77777777" w:rsidTr="00000BFD">
        <w:tc>
          <w:tcPr>
            <w:tcW w:w="8784" w:type="dxa"/>
          </w:tcPr>
          <w:p w14:paraId="3057574F" w14:textId="1BADF18D" w:rsidR="0093300A" w:rsidRPr="00177A29" w:rsidRDefault="00D05A7B" w:rsidP="0093300A">
            <w:pPr>
              <w:rPr>
                <w:color w:val="000000"/>
                <w:shd w:val="clear" w:color="auto" w:fill="FFFFFF"/>
              </w:rPr>
            </w:pPr>
            <w:r w:rsidRPr="00D05A7B">
              <w:rPr>
                <w:color w:val="000000"/>
                <w:shd w:val="clear" w:color="auto" w:fill="FFFFFF"/>
                <w:lang w:val="en-US"/>
              </w:rPr>
              <w:lastRenderedPageBreak/>
              <w:t xml:space="preserve">Theory and </w:t>
            </w:r>
            <w:proofErr w:type="spellStart"/>
            <w:r w:rsidRPr="00D05A7B">
              <w:rPr>
                <w:color w:val="000000"/>
                <w:shd w:val="clear" w:color="auto" w:fill="FFFFFF"/>
                <w:lang w:val="en-US"/>
              </w:rPr>
              <w:t>Globalisation</w:t>
            </w:r>
            <w:proofErr w:type="spellEnd"/>
            <w:r w:rsidRPr="00D05A7B">
              <w:rPr>
                <w:color w:val="000000"/>
                <w:shd w:val="clear" w:color="auto" w:fill="FFFFFF"/>
                <w:lang w:val="en-US"/>
              </w:rPr>
              <w:t xml:space="preserve"> in the Sociology of Sport.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- </w:t>
            </w:r>
            <w:proofErr w:type="spellStart"/>
            <w:r w:rsidR="0093300A">
              <w:rPr>
                <w:color w:val="000000"/>
                <w:shd w:val="clear" w:color="auto" w:fill="FFFFFF"/>
                <w:lang w:val="en-US"/>
              </w:rPr>
              <w:t>dr</w:t>
            </w:r>
            <w:proofErr w:type="spellEnd"/>
            <w:r w:rsidR="0093300A">
              <w:rPr>
                <w:color w:val="000000"/>
                <w:shd w:val="clear" w:color="auto" w:fill="FFFFFF"/>
                <w:lang w:val="en-US"/>
              </w:rPr>
              <w:t xml:space="preserve"> hab. </w:t>
            </w:r>
            <w:proofErr w:type="spellStart"/>
            <w:r w:rsidR="0093300A" w:rsidRPr="00177A29">
              <w:rPr>
                <w:color w:val="000000"/>
                <w:shd w:val="clear" w:color="auto" w:fill="FFFFFF"/>
              </w:rPr>
              <w:t>Garry</w:t>
            </w:r>
            <w:proofErr w:type="spellEnd"/>
            <w:r w:rsidR="0093300A" w:rsidRPr="00177A2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93300A" w:rsidRPr="00177A29">
              <w:rPr>
                <w:color w:val="000000"/>
                <w:shd w:val="clear" w:color="auto" w:fill="FFFFFF"/>
              </w:rPr>
              <w:t>Robson</w:t>
            </w:r>
            <w:proofErr w:type="spellEnd"/>
            <w:r w:rsidR="0093300A" w:rsidRPr="00177A29">
              <w:rPr>
                <w:color w:val="000000"/>
                <w:shd w:val="clear" w:color="auto" w:fill="FFFFFF"/>
              </w:rPr>
              <w:t>, prof. UJ</w:t>
            </w:r>
          </w:p>
          <w:p w14:paraId="21BD4E76" w14:textId="77777777" w:rsidR="0093300A" w:rsidRDefault="0093300A" w:rsidP="0093300A">
            <w:pPr>
              <w:tabs>
                <w:tab w:val="left" w:pos="1520"/>
              </w:tabs>
              <w:rPr>
                <w:bCs/>
                <w:iCs/>
              </w:rPr>
            </w:pPr>
            <w:r w:rsidRPr="00000BFD">
              <w:rPr>
                <w:bCs/>
                <w:iCs/>
              </w:rPr>
              <w:t xml:space="preserve">Amerykanistyka I, II  </w:t>
            </w:r>
          </w:p>
          <w:p w14:paraId="1E0745FF" w14:textId="63AF1758" w:rsidR="00B93F96" w:rsidRPr="00B93F96" w:rsidRDefault="00EE218F" w:rsidP="00B93F96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20</w:t>
            </w:r>
          </w:p>
        </w:tc>
      </w:tr>
      <w:tr w:rsidR="00B93F96" w:rsidRPr="00000BFD" w14:paraId="09656EDD" w14:textId="77777777" w:rsidTr="00000BFD">
        <w:tc>
          <w:tcPr>
            <w:tcW w:w="8784" w:type="dxa"/>
          </w:tcPr>
          <w:p w14:paraId="1E868127" w14:textId="77777777" w:rsidR="009D0380" w:rsidRDefault="009D0380" w:rsidP="009D0380">
            <w:pPr>
              <w:rPr>
                <w:lang w:val="en-US"/>
              </w:rPr>
            </w:pPr>
            <w:r w:rsidRPr="0017357E">
              <w:rPr>
                <w:lang w:val="en-US"/>
              </w:rPr>
              <w:t>Black Churches in Contemporary American Politics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Paulina </w:t>
            </w:r>
            <w:proofErr w:type="spellStart"/>
            <w:r>
              <w:rPr>
                <w:lang w:val="en-US"/>
              </w:rPr>
              <w:t>Napierała</w:t>
            </w:r>
            <w:proofErr w:type="spellEnd"/>
          </w:p>
          <w:p w14:paraId="37535CFB" w14:textId="77777777" w:rsidR="009D0380" w:rsidRDefault="009D0380" w:rsidP="009D0380">
            <w:pPr>
              <w:rPr>
                <w:color w:val="000000"/>
                <w:shd w:val="clear" w:color="auto" w:fill="FFFFFF"/>
              </w:rPr>
            </w:pPr>
            <w:r w:rsidRPr="00000BFD">
              <w:rPr>
                <w:color w:val="000000"/>
                <w:shd w:val="clear" w:color="auto" w:fill="FFFFFF"/>
              </w:rPr>
              <w:t xml:space="preserve">Amerykanistyka I </w:t>
            </w:r>
            <w:proofErr w:type="spellStart"/>
            <w:r w:rsidRPr="00000BFD">
              <w:rPr>
                <w:color w:val="000000"/>
                <w:shd w:val="clear" w:color="auto" w:fill="FFFFFF"/>
              </w:rPr>
              <w:t>i</w:t>
            </w:r>
            <w:proofErr w:type="spellEnd"/>
            <w:r w:rsidRPr="00000BFD">
              <w:rPr>
                <w:color w:val="000000"/>
                <w:shd w:val="clear" w:color="auto" w:fill="FFFFFF"/>
              </w:rPr>
              <w:t xml:space="preserve"> II</w:t>
            </w:r>
          </w:p>
          <w:p w14:paraId="7D2B839F" w14:textId="079E0EFF" w:rsidR="00B93F96" w:rsidRPr="00B93F96" w:rsidRDefault="00EE218F" w:rsidP="00B93F96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20</w:t>
            </w:r>
          </w:p>
        </w:tc>
      </w:tr>
      <w:tr w:rsidR="00B93F96" w:rsidRPr="00000BFD" w14:paraId="4B93035B" w14:textId="77777777" w:rsidTr="00000BFD">
        <w:tc>
          <w:tcPr>
            <w:tcW w:w="8784" w:type="dxa"/>
          </w:tcPr>
          <w:p w14:paraId="3DA550F1" w14:textId="4E224104" w:rsidR="00B93F96" w:rsidRDefault="004E4BE7" w:rsidP="00B93F96">
            <w:pPr>
              <w:rPr>
                <w:iCs/>
                <w:shd w:val="clear" w:color="auto" w:fill="FFFFFF"/>
              </w:rPr>
            </w:pPr>
            <w:r w:rsidRPr="004E4BE7">
              <w:rPr>
                <w:iCs/>
                <w:shd w:val="clear" w:color="auto" w:fill="FFFFFF"/>
              </w:rPr>
              <w:t>Dziedzictwo kulturowe tubylczych społeczności w Stanach Zjednoczonych: przeszłość i teraźniejszość</w:t>
            </w:r>
            <w:r>
              <w:rPr>
                <w:iCs/>
                <w:shd w:val="clear" w:color="auto" w:fill="FFFFFF"/>
              </w:rPr>
              <w:t xml:space="preserve"> – dr hab. Radosław </w:t>
            </w:r>
            <w:r w:rsidR="00677093">
              <w:rPr>
                <w:iCs/>
                <w:shd w:val="clear" w:color="auto" w:fill="FFFFFF"/>
              </w:rPr>
              <w:t>Palonka</w:t>
            </w:r>
            <w:r>
              <w:rPr>
                <w:iCs/>
                <w:shd w:val="clear" w:color="auto" w:fill="FFFFFF"/>
              </w:rPr>
              <w:t>, prof. UJ</w:t>
            </w:r>
          </w:p>
          <w:p w14:paraId="5B2AB555" w14:textId="77777777" w:rsidR="004E4BE7" w:rsidRDefault="004E4BE7" w:rsidP="004E4BE7">
            <w:pPr>
              <w:tabs>
                <w:tab w:val="left" w:pos="1520"/>
              </w:tabs>
              <w:rPr>
                <w:bCs/>
                <w:iCs/>
              </w:rPr>
            </w:pPr>
            <w:r w:rsidRPr="00000BFD">
              <w:rPr>
                <w:bCs/>
                <w:iCs/>
              </w:rPr>
              <w:t xml:space="preserve">Amerykanistyka I, II  </w:t>
            </w:r>
          </w:p>
          <w:p w14:paraId="6989190D" w14:textId="2A2DF987" w:rsidR="004E4BE7" w:rsidRPr="00B93F96" w:rsidRDefault="00EE218F" w:rsidP="00B93F96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20</w:t>
            </w:r>
          </w:p>
        </w:tc>
      </w:tr>
      <w:tr w:rsidR="00E256B7" w:rsidRPr="00743550" w14:paraId="0B5C7E78" w14:textId="77777777" w:rsidTr="00000BFD">
        <w:tc>
          <w:tcPr>
            <w:tcW w:w="8784" w:type="dxa"/>
          </w:tcPr>
          <w:p w14:paraId="0AB161AC" w14:textId="77777777" w:rsidR="00E256B7" w:rsidRPr="00000BFD" w:rsidRDefault="00E256B7" w:rsidP="00E256B7">
            <w:pPr>
              <w:rPr>
                <w:color w:val="000000"/>
                <w:shd w:val="clear" w:color="auto" w:fill="FFFFFF"/>
                <w:lang w:val="en-US"/>
              </w:rPr>
            </w:pPr>
            <w:r w:rsidRPr="00743550">
              <w:rPr>
                <w:iCs/>
                <w:shd w:val="clear" w:color="auto" w:fill="FFFFFF"/>
                <w:lang w:val="en-US"/>
              </w:rPr>
              <w:t xml:space="preserve">Research Design -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dr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hab. Garry Robson, prof. UJ</w:t>
            </w:r>
          </w:p>
          <w:p w14:paraId="51FCCBCA" w14:textId="77777777" w:rsidR="00E256B7" w:rsidRDefault="00E256B7" w:rsidP="00E256B7">
            <w:pPr>
              <w:rPr>
                <w:iCs/>
                <w:shd w:val="clear" w:color="auto" w:fill="FFFFFF"/>
              </w:rPr>
            </w:pPr>
            <w:proofErr w:type="spellStart"/>
            <w:r w:rsidRPr="00177A29">
              <w:rPr>
                <w:iCs/>
                <w:shd w:val="clear" w:color="auto" w:fill="FFFFFF"/>
              </w:rPr>
              <w:t>ERASMUS+W</w:t>
            </w:r>
            <w:r>
              <w:rPr>
                <w:iCs/>
                <w:shd w:val="clear" w:color="auto" w:fill="FFFFFF"/>
              </w:rPr>
              <w:t>ydział</w:t>
            </w:r>
            <w:proofErr w:type="spellEnd"/>
          </w:p>
          <w:p w14:paraId="114E7EA0" w14:textId="6A22E916" w:rsidR="00E256B7" w:rsidRPr="00743550" w:rsidRDefault="00E256B7" w:rsidP="00E256B7">
            <w:pPr>
              <w:rPr>
                <w:iCs/>
                <w:shd w:val="clear" w:color="auto" w:fill="FFFFFF"/>
                <w:lang w:val="en-US"/>
              </w:rPr>
            </w:pPr>
            <w:r>
              <w:rPr>
                <w:iCs/>
                <w:shd w:val="clear" w:color="auto" w:fill="FFFFFF"/>
              </w:rPr>
              <w:t>20</w:t>
            </w:r>
          </w:p>
        </w:tc>
      </w:tr>
      <w:tr w:rsidR="00743550" w:rsidRPr="00F8548B" w14:paraId="3A0B7BD0" w14:textId="77777777" w:rsidTr="00000BFD">
        <w:tc>
          <w:tcPr>
            <w:tcW w:w="8784" w:type="dxa"/>
          </w:tcPr>
          <w:p w14:paraId="74B7FC16" w14:textId="77777777" w:rsidR="00F8548B" w:rsidRDefault="00F8548B" w:rsidP="00F8548B">
            <w:pPr>
              <w:rPr>
                <w:bCs/>
                <w:lang w:val="en-US"/>
              </w:rPr>
            </w:pPr>
            <w:r w:rsidRPr="00F8548B">
              <w:rPr>
                <w:iCs/>
                <w:shd w:val="clear" w:color="auto" w:fill="FFFFFF"/>
                <w:lang w:val="en-US"/>
              </w:rPr>
              <w:t xml:space="preserve">Sociology of the Body </w:t>
            </w:r>
            <w:r>
              <w:rPr>
                <w:iCs/>
                <w:shd w:val="clear" w:color="auto" w:fill="FFFFFF"/>
                <w:lang w:val="en-US"/>
              </w:rPr>
              <w:t xml:space="preserve">- </w:t>
            </w:r>
            <w:proofErr w:type="spellStart"/>
            <w:r>
              <w:rPr>
                <w:bCs/>
                <w:lang w:val="en-US"/>
              </w:rPr>
              <w:t>dr</w:t>
            </w:r>
            <w:proofErr w:type="spellEnd"/>
            <w:r>
              <w:rPr>
                <w:bCs/>
                <w:lang w:val="en-US"/>
              </w:rPr>
              <w:t xml:space="preserve"> Kyle Green</w:t>
            </w:r>
          </w:p>
          <w:p w14:paraId="325B9898" w14:textId="77777777" w:rsidR="003D0DC0" w:rsidRPr="00F8548B" w:rsidRDefault="003D0DC0" w:rsidP="003D0DC0">
            <w:pPr>
              <w:tabs>
                <w:tab w:val="left" w:pos="1520"/>
              </w:tabs>
              <w:rPr>
                <w:bCs/>
                <w:iCs/>
                <w:lang w:val="en-US"/>
              </w:rPr>
            </w:pPr>
            <w:proofErr w:type="spellStart"/>
            <w:r w:rsidRPr="00F8548B">
              <w:rPr>
                <w:bCs/>
                <w:iCs/>
                <w:lang w:val="en-US"/>
              </w:rPr>
              <w:t>Amerykanistyka</w:t>
            </w:r>
            <w:proofErr w:type="spellEnd"/>
            <w:r w:rsidRPr="00F8548B">
              <w:rPr>
                <w:bCs/>
                <w:iCs/>
                <w:lang w:val="en-US"/>
              </w:rPr>
              <w:t xml:space="preserve"> I, II  </w:t>
            </w:r>
          </w:p>
          <w:p w14:paraId="05E4EAAC" w14:textId="6B07915E" w:rsidR="003D0DC0" w:rsidRPr="00F8548B" w:rsidRDefault="003D0DC0" w:rsidP="003D0DC0">
            <w:pPr>
              <w:rPr>
                <w:iCs/>
                <w:shd w:val="clear" w:color="auto" w:fill="FFFFFF"/>
                <w:lang w:val="en-US"/>
              </w:rPr>
            </w:pPr>
            <w:r w:rsidRPr="00F8548B">
              <w:rPr>
                <w:iCs/>
                <w:shd w:val="clear" w:color="auto" w:fill="FFFFFF"/>
                <w:lang w:val="en-US"/>
              </w:rPr>
              <w:t>16</w:t>
            </w:r>
          </w:p>
        </w:tc>
      </w:tr>
    </w:tbl>
    <w:p w14:paraId="65177583" w14:textId="50041827" w:rsidR="005F1FC5" w:rsidRPr="00F8548B" w:rsidRDefault="005F1FC5">
      <w:pPr>
        <w:rPr>
          <w:lang w:val="en-US"/>
        </w:rPr>
      </w:pPr>
    </w:p>
    <w:sectPr w:rsidR="005F1FC5" w:rsidRPr="00F8548B" w:rsidSect="005877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FA"/>
    <w:rsid w:val="00000BFD"/>
    <w:rsid w:val="0001676A"/>
    <w:rsid w:val="00016C64"/>
    <w:rsid w:val="0001714C"/>
    <w:rsid w:val="00030549"/>
    <w:rsid w:val="00032092"/>
    <w:rsid w:val="00032892"/>
    <w:rsid w:val="000359C5"/>
    <w:rsid w:val="00036B89"/>
    <w:rsid w:val="000404DB"/>
    <w:rsid w:val="00044CA1"/>
    <w:rsid w:val="000450B8"/>
    <w:rsid w:val="00047FFE"/>
    <w:rsid w:val="000559E2"/>
    <w:rsid w:val="000702DB"/>
    <w:rsid w:val="0009181B"/>
    <w:rsid w:val="000A1310"/>
    <w:rsid w:val="000A63A0"/>
    <w:rsid w:val="000A74F4"/>
    <w:rsid w:val="000B145F"/>
    <w:rsid w:val="000B21A0"/>
    <w:rsid w:val="000B44D7"/>
    <w:rsid w:val="000B75FC"/>
    <w:rsid w:val="000C3543"/>
    <w:rsid w:val="000C7CED"/>
    <w:rsid w:val="000D029E"/>
    <w:rsid w:val="000D3BB6"/>
    <w:rsid w:val="000E15DE"/>
    <w:rsid w:val="000E2328"/>
    <w:rsid w:val="000F55D9"/>
    <w:rsid w:val="000F637F"/>
    <w:rsid w:val="00100651"/>
    <w:rsid w:val="00100702"/>
    <w:rsid w:val="00102CBF"/>
    <w:rsid w:val="00106D17"/>
    <w:rsid w:val="00111967"/>
    <w:rsid w:val="00114153"/>
    <w:rsid w:val="00121192"/>
    <w:rsid w:val="00126F1E"/>
    <w:rsid w:val="00132161"/>
    <w:rsid w:val="00133B12"/>
    <w:rsid w:val="00134592"/>
    <w:rsid w:val="00136AD3"/>
    <w:rsid w:val="00137F0B"/>
    <w:rsid w:val="00140DCA"/>
    <w:rsid w:val="001604AA"/>
    <w:rsid w:val="001622B3"/>
    <w:rsid w:val="00166ACF"/>
    <w:rsid w:val="00166CFF"/>
    <w:rsid w:val="001716BE"/>
    <w:rsid w:val="00177A29"/>
    <w:rsid w:val="00183ED4"/>
    <w:rsid w:val="00185B87"/>
    <w:rsid w:val="00191275"/>
    <w:rsid w:val="001912EB"/>
    <w:rsid w:val="00194251"/>
    <w:rsid w:val="001A0D78"/>
    <w:rsid w:val="001B27B1"/>
    <w:rsid w:val="001B7011"/>
    <w:rsid w:val="001C05F3"/>
    <w:rsid w:val="001D60EE"/>
    <w:rsid w:val="001F1E91"/>
    <w:rsid w:val="001F4E1B"/>
    <w:rsid w:val="00202E18"/>
    <w:rsid w:val="00202F47"/>
    <w:rsid w:val="00213501"/>
    <w:rsid w:val="002138CC"/>
    <w:rsid w:val="00220331"/>
    <w:rsid w:val="00231895"/>
    <w:rsid w:val="00235D41"/>
    <w:rsid w:val="00245FC5"/>
    <w:rsid w:val="0025161C"/>
    <w:rsid w:val="002563BA"/>
    <w:rsid w:val="002617BC"/>
    <w:rsid w:val="00262337"/>
    <w:rsid w:val="00273848"/>
    <w:rsid w:val="00275F34"/>
    <w:rsid w:val="00290FEB"/>
    <w:rsid w:val="00292073"/>
    <w:rsid w:val="00293808"/>
    <w:rsid w:val="002A27FB"/>
    <w:rsid w:val="002A423A"/>
    <w:rsid w:val="002B42C1"/>
    <w:rsid w:val="002D19B3"/>
    <w:rsid w:val="002E3B20"/>
    <w:rsid w:val="002F191E"/>
    <w:rsid w:val="002F6B09"/>
    <w:rsid w:val="0030150B"/>
    <w:rsid w:val="00314EF9"/>
    <w:rsid w:val="003500CD"/>
    <w:rsid w:val="003753E7"/>
    <w:rsid w:val="00375D8A"/>
    <w:rsid w:val="00377F62"/>
    <w:rsid w:val="00385A26"/>
    <w:rsid w:val="00395C19"/>
    <w:rsid w:val="003977D6"/>
    <w:rsid w:val="003A2D76"/>
    <w:rsid w:val="003B02EB"/>
    <w:rsid w:val="003C14E8"/>
    <w:rsid w:val="003D0DC0"/>
    <w:rsid w:val="003D27DC"/>
    <w:rsid w:val="003D46E0"/>
    <w:rsid w:val="003E28C9"/>
    <w:rsid w:val="003F0E6A"/>
    <w:rsid w:val="003F345D"/>
    <w:rsid w:val="00401464"/>
    <w:rsid w:val="0041054D"/>
    <w:rsid w:val="00410753"/>
    <w:rsid w:val="00412CE1"/>
    <w:rsid w:val="0042107C"/>
    <w:rsid w:val="004225AA"/>
    <w:rsid w:val="00442DAD"/>
    <w:rsid w:val="00451D12"/>
    <w:rsid w:val="00457658"/>
    <w:rsid w:val="004650F6"/>
    <w:rsid w:val="004816EE"/>
    <w:rsid w:val="00482A02"/>
    <w:rsid w:val="00483A8A"/>
    <w:rsid w:val="00494F54"/>
    <w:rsid w:val="004B0CD6"/>
    <w:rsid w:val="004B1BFE"/>
    <w:rsid w:val="004C0552"/>
    <w:rsid w:val="004C13F3"/>
    <w:rsid w:val="004D43EC"/>
    <w:rsid w:val="004E4BE7"/>
    <w:rsid w:val="004E509D"/>
    <w:rsid w:val="004F0DD8"/>
    <w:rsid w:val="004F1650"/>
    <w:rsid w:val="004F463C"/>
    <w:rsid w:val="0050188B"/>
    <w:rsid w:val="0050305D"/>
    <w:rsid w:val="00505A7B"/>
    <w:rsid w:val="00506108"/>
    <w:rsid w:val="00506FF1"/>
    <w:rsid w:val="00510A70"/>
    <w:rsid w:val="00527D7B"/>
    <w:rsid w:val="0054104A"/>
    <w:rsid w:val="005473D8"/>
    <w:rsid w:val="00550439"/>
    <w:rsid w:val="00552CFE"/>
    <w:rsid w:val="005541F0"/>
    <w:rsid w:val="0057225D"/>
    <w:rsid w:val="005727B1"/>
    <w:rsid w:val="00572918"/>
    <w:rsid w:val="00574059"/>
    <w:rsid w:val="005755C5"/>
    <w:rsid w:val="0058335D"/>
    <w:rsid w:val="005836BE"/>
    <w:rsid w:val="005868C9"/>
    <w:rsid w:val="00586C3D"/>
    <w:rsid w:val="005A145E"/>
    <w:rsid w:val="005A43C0"/>
    <w:rsid w:val="005A5338"/>
    <w:rsid w:val="005B0AA0"/>
    <w:rsid w:val="005B2241"/>
    <w:rsid w:val="005C42B2"/>
    <w:rsid w:val="005C4811"/>
    <w:rsid w:val="005C6B31"/>
    <w:rsid w:val="005D6C61"/>
    <w:rsid w:val="005D6CEF"/>
    <w:rsid w:val="005D6D4E"/>
    <w:rsid w:val="005E1446"/>
    <w:rsid w:val="005E21E8"/>
    <w:rsid w:val="005E2679"/>
    <w:rsid w:val="005E4850"/>
    <w:rsid w:val="005F1FC5"/>
    <w:rsid w:val="005F67E0"/>
    <w:rsid w:val="006042B9"/>
    <w:rsid w:val="00625153"/>
    <w:rsid w:val="00626314"/>
    <w:rsid w:val="00632FE4"/>
    <w:rsid w:val="00637BE7"/>
    <w:rsid w:val="00646D90"/>
    <w:rsid w:val="00647DC6"/>
    <w:rsid w:val="00652FB4"/>
    <w:rsid w:val="00670531"/>
    <w:rsid w:val="00673837"/>
    <w:rsid w:val="006761E7"/>
    <w:rsid w:val="00677093"/>
    <w:rsid w:val="00681F35"/>
    <w:rsid w:val="006A6D2A"/>
    <w:rsid w:val="006B09F4"/>
    <w:rsid w:val="006C13AC"/>
    <w:rsid w:val="006C2C61"/>
    <w:rsid w:val="006C483B"/>
    <w:rsid w:val="006D0D60"/>
    <w:rsid w:val="006D1F18"/>
    <w:rsid w:val="006E3FDE"/>
    <w:rsid w:val="006E6CFE"/>
    <w:rsid w:val="006E764F"/>
    <w:rsid w:val="006F1214"/>
    <w:rsid w:val="006F6A81"/>
    <w:rsid w:val="007062A9"/>
    <w:rsid w:val="007208D6"/>
    <w:rsid w:val="00721112"/>
    <w:rsid w:val="007232C3"/>
    <w:rsid w:val="00723586"/>
    <w:rsid w:val="00734009"/>
    <w:rsid w:val="00737ECF"/>
    <w:rsid w:val="00743550"/>
    <w:rsid w:val="00743BB4"/>
    <w:rsid w:val="007465A2"/>
    <w:rsid w:val="00747E56"/>
    <w:rsid w:val="00755326"/>
    <w:rsid w:val="00756EC0"/>
    <w:rsid w:val="00757360"/>
    <w:rsid w:val="00763A7F"/>
    <w:rsid w:val="00771ACE"/>
    <w:rsid w:val="00775029"/>
    <w:rsid w:val="007860F7"/>
    <w:rsid w:val="007A13D8"/>
    <w:rsid w:val="007C24B9"/>
    <w:rsid w:val="007C363C"/>
    <w:rsid w:val="007D04C2"/>
    <w:rsid w:val="007D657C"/>
    <w:rsid w:val="007E1BC0"/>
    <w:rsid w:val="007E3A2A"/>
    <w:rsid w:val="007E413D"/>
    <w:rsid w:val="007E682E"/>
    <w:rsid w:val="007F2710"/>
    <w:rsid w:val="007F5FB2"/>
    <w:rsid w:val="007F607C"/>
    <w:rsid w:val="00801E3E"/>
    <w:rsid w:val="00822029"/>
    <w:rsid w:val="00822F30"/>
    <w:rsid w:val="0082799F"/>
    <w:rsid w:val="00831476"/>
    <w:rsid w:val="00831FA3"/>
    <w:rsid w:val="00837F3A"/>
    <w:rsid w:val="00843A5C"/>
    <w:rsid w:val="00850F8F"/>
    <w:rsid w:val="00883680"/>
    <w:rsid w:val="00890536"/>
    <w:rsid w:val="008A3B8D"/>
    <w:rsid w:val="008A79C4"/>
    <w:rsid w:val="008B0CCA"/>
    <w:rsid w:val="008C591A"/>
    <w:rsid w:val="008F1E65"/>
    <w:rsid w:val="008F74CD"/>
    <w:rsid w:val="0090036E"/>
    <w:rsid w:val="009006D1"/>
    <w:rsid w:val="00914437"/>
    <w:rsid w:val="00914495"/>
    <w:rsid w:val="0093300A"/>
    <w:rsid w:val="009434E6"/>
    <w:rsid w:val="00954F93"/>
    <w:rsid w:val="00956B6B"/>
    <w:rsid w:val="009604FF"/>
    <w:rsid w:val="00962052"/>
    <w:rsid w:val="0096437F"/>
    <w:rsid w:val="00967C4D"/>
    <w:rsid w:val="00980577"/>
    <w:rsid w:val="00980A0B"/>
    <w:rsid w:val="0099187B"/>
    <w:rsid w:val="00997720"/>
    <w:rsid w:val="009A142C"/>
    <w:rsid w:val="009A2049"/>
    <w:rsid w:val="009A6F5A"/>
    <w:rsid w:val="009B15D9"/>
    <w:rsid w:val="009B4E1F"/>
    <w:rsid w:val="009D0380"/>
    <w:rsid w:val="009D2DA9"/>
    <w:rsid w:val="009E526C"/>
    <w:rsid w:val="009F06EF"/>
    <w:rsid w:val="009F4DEE"/>
    <w:rsid w:val="00A0589B"/>
    <w:rsid w:val="00A06A9E"/>
    <w:rsid w:val="00A21FC5"/>
    <w:rsid w:val="00A23BBD"/>
    <w:rsid w:val="00A32B8D"/>
    <w:rsid w:val="00A33EC1"/>
    <w:rsid w:val="00A52076"/>
    <w:rsid w:val="00A61F99"/>
    <w:rsid w:val="00A70720"/>
    <w:rsid w:val="00A83DC5"/>
    <w:rsid w:val="00AA6F82"/>
    <w:rsid w:val="00AB3BFB"/>
    <w:rsid w:val="00AB59FD"/>
    <w:rsid w:val="00AB7E89"/>
    <w:rsid w:val="00AE1FE6"/>
    <w:rsid w:val="00AF04EE"/>
    <w:rsid w:val="00B00DED"/>
    <w:rsid w:val="00B139BA"/>
    <w:rsid w:val="00B21ABA"/>
    <w:rsid w:val="00B25A8C"/>
    <w:rsid w:val="00B34B63"/>
    <w:rsid w:val="00B35581"/>
    <w:rsid w:val="00B35EC1"/>
    <w:rsid w:val="00B43F21"/>
    <w:rsid w:val="00B45B95"/>
    <w:rsid w:val="00B7151C"/>
    <w:rsid w:val="00B75E8D"/>
    <w:rsid w:val="00B76417"/>
    <w:rsid w:val="00B8025D"/>
    <w:rsid w:val="00B93F96"/>
    <w:rsid w:val="00B9518C"/>
    <w:rsid w:val="00BA363B"/>
    <w:rsid w:val="00BA5961"/>
    <w:rsid w:val="00BB4B52"/>
    <w:rsid w:val="00BB76EB"/>
    <w:rsid w:val="00BC2175"/>
    <w:rsid w:val="00BC23ED"/>
    <w:rsid w:val="00BC4B0D"/>
    <w:rsid w:val="00BE0A61"/>
    <w:rsid w:val="00BE432D"/>
    <w:rsid w:val="00BF3F4F"/>
    <w:rsid w:val="00BF784D"/>
    <w:rsid w:val="00C064FF"/>
    <w:rsid w:val="00C14912"/>
    <w:rsid w:val="00C159F0"/>
    <w:rsid w:val="00C33413"/>
    <w:rsid w:val="00C33D58"/>
    <w:rsid w:val="00C35069"/>
    <w:rsid w:val="00C36196"/>
    <w:rsid w:val="00C42FAF"/>
    <w:rsid w:val="00C46E62"/>
    <w:rsid w:val="00C47596"/>
    <w:rsid w:val="00C50306"/>
    <w:rsid w:val="00C52748"/>
    <w:rsid w:val="00C57D1D"/>
    <w:rsid w:val="00C738E4"/>
    <w:rsid w:val="00C83856"/>
    <w:rsid w:val="00C91719"/>
    <w:rsid w:val="00C95C4E"/>
    <w:rsid w:val="00CA31D1"/>
    <w:rsid w:val="00CA39DD"/>
    <w:rsid w:val="00CB2249"/>
    <w:rsid w:val="00CB3B6E"/>
    <w:rsid w:val="00CB47DA"/>
    <w:rsid w:val="00CC0B41"/>
    <w:rsid w:val="00CC2164"/>
    <w:rsid w:val="00CC23F9"/>
    <w:rsid w:val="00CC3ACD"/>
    <w:rsid w:val="00CC4012"/>
    <w:rsid w:val="00CC44C7"/>
    <w:rsid w:val="00CC5D0E"/>
    <w:rsid w:val="00CD145C"/>
    <w:rsid w:val="00CD2D85"/>
    <w:rsid w:val="00CE419E"/>
    <w:rsid w:val="00CE4727"/>
    <w:rsid w:val="00CE5869"/>
    <w:rsid w:val="00CE6043"/>
    <w:rsid w:val="00CF1577"/>
    <w:rsid w:val="00D04088"/>
    <w:rsid w:val="00D05A7B"/>
    <w:rsid w:val="00D11135"/>
    <w:rsid w:val="00D12B99"/>
    <w:rsid w:val="00D13472"/>
    <w:rsid w:val="00D155F8"/>
    <w:rsid w:val="00D21CEE"/>
    <w:rsid w:val="00D2242F"/>
    <w:rsid w:val="00D23099"/>
    <w:rsid w:val="00D25FFF"/>
    <w:rsid w:val="00D27780"/>
    <w:rsid w:val="00D345D0"/>
    <w:rsid w:val="00D36B27"/>
    <w:rsid w:val="00D36C67"/>
    <w:rsid w:val="00D40B4F"/>
    <w:rsid w:val="00D41C74"/>
    <w:rsid w:val="00D47DCF"/>
    <w:rsid w:val="00D521F7"/>
    <w:rsid w:val="00D5237D"/>
    <w:rsid w:val="00D529F4"/>
    <w:rsid w:val="00D60C98"/>
    <w:rsid w:val="00D80A4D"/>
    <w:rsid w:val="00D80D9C"/>
    <w:rsid w:val="00D836D8"/>
    <w:rsid w:val="00D83796"/>
    <w:rsid w:val="00D869EA"/>
    <w:rsid w:val="00D90347"/>
    <w:rsid w:val="00D9124C"/>
    <w:rsid w:val="00D9452F"/>
    <w:rsid w:val="00DA68BF"/>
    <w:rsid w:val="00DC5BDD"/>
    <w:rsid w:val="00DC6A76"/>
    <w:rsid w:val="00DD39EB"/>
    <w:rsid w:val="00DE57E5"/>
    <w:rsid w:val="00DF4680"/>
    <w:rsid w:val="00DF71FA"/>
    <w:rsid w:val="00E0126E"/>
    <w:rsid w:val="00E051C3"/>
    <w:rsid w:val="00E05321"/>
    <w:rsid w:val="00E0575E"/>
    <w:rsid w:val="00E16E94"/>
    <w:rsid w:val="00E208BE"/>
    <w:rsid w:val="00E256B7"/>
    <w:rsid w:val="00E26C1A"/>
    <w:rsid w:val="00E42908"/>
    <w:rsid w:val="00E42ABB"/>
    <w:rsid w:val="00E46092"/>
    <w:rsid w:val="00E54D1B"/>
    <w:rsid w:val="00E620B1"/>
    <w:rsid w:val="00E718F5"/>
    <w:rsid w:val="00EA0489"/>
    <w:rsid w:val="00EA739B"/>
    <w:rsid w:val="00EC36C3"/>
    <w:rsid w:val="00EE218F"/>
    <w:rsid w:val="00EE48A7"/>
    <w:rsid w:val="00EE76E5"/>
    <w:rsid w:val="00EF00B0"/>
    <w:rsid w:val="00EF5F31"/>
    <w:rsid w:val="00F03282"/>
    <w:rsid w:val="00F0383D"/>
    <w:rsid w:val="00F03D51"/>
    <w:rsid w:val="00F202AA"/>
    <w:rsid w:val="00F32DBF"/>
    <w:rsid w:val="00F506E9"/>
    <w:rsid w:val="00F55EF0"/>
    <w:rsid w:val="00F7730F"/>
    <w:rsid w:val="00F7749E"/>
    <w:rsid w:val="00F84BF5"/>
    <w:rsid w:val="00F8548B"/>
    <w:rsid w:val="00F92746"/>
    <w:rsid w:val="00F92C05"/>
    <w:rsid w:val="00FA3CA0"/>
    <w:rsid w:val="00FD6825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C334"/>
  <w15:chartTrackingRefBased/>
  <w15:docId w15:val="{E5E12C8E-4323-4A05-B900-6CECCCCD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7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F71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1714C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6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F1FC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0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0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7E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B7E89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13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13A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E5E064595764FB667C8B11E287E7D" ma:contentTypeVersion="13" ma:contentTypeDescription="Utwórz nowy dokument." ma:contentTypeScope="" ma:versionID="953e5d2ebdb9d36c18fe0d9deb99048b">
  <xsd:schema xmlns:xsd="http://www.w3.org/2001/XMLSchema" xmlns:xs="http://www.w3.org/2001/XMLSchema" xmlns:p="http://schemas.microsoft.com/office/2006/metadata/properties" xmlns:ns3="8eeaf3ed-6abb-46d7-b79c-ed933ff5ba3d" xmlns:ns4="0f8cdf0d-b112-4488-be06-4ffd1f439a8c" targetNamespace="http://schemas.microsoft.com/office/2006/metadata/properties" ma:root="true" ma:fieldsID="d8ddaf8ceb0653340b4fe411bca7d029" ns3:_="" ns4:_="">
    <xsd:import namespace="8eeaf3ed-6abb-46d7-b79c-ed933ff5ba3d"/>
    <xsd:import namespace="0f8cdf0d-b112-4488-be06-4ffd1f439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f3ed-6abb-46d7-b79c-ed933ff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cdf0d-b112-4488-be06-4ffd1f43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4806-3221-41FB-B08A-36427176D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F25AD-FBEB-4C0D-B529-857C4A38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f3ed-6abb-46d7-b79c-ed933ff5ba3d"/>
    <ds:schemaRef ds:uri="0f8cdf0d-b112-4488-be06-4ffd1f43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632D9-619C-4C30-990E-0848B6C38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117D7-368B-4862-8013-AF85874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 Pękała</cp:lastModifiedBy>
  <cp:revision>84</cp:revision>
  <cp:lastPrinted>2024-01-24T06:51:00Z</cp:lastPrinted>
  <dcterms:created xsi:type="dcterms:W3CDTF">2023-12-11T06:38:00Z</dcterms:created>
  <dcterms:modified xsi:type="dcterms:W3CDTF">2024-03-12T09:22:00Z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0x010100815E5E064595764FB667C8B11E287E7D</vt:lpwstr>
  </property>
</Properties>
</file>